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37"/>
        <w:gridCol w:w="2968"/>
        <w:gridCol w:w="2968"/>
        <w:gridCol w:w="2854"/>
        <w:gridCol w:w="2854"/>
        <w:gridCol w:w="2854"/>
        <w:gridCol w:w="2724"/>
        <w:gridCol w:w="2724"/>
      </w:tblGrid>
      <w:tr w:rsidR="002F4461" w:rsidRPr="00465710" w14:paraId="622CCEF1" w14:textId="77777777" w:rsidTr="6AD4E475">
        <w:trPr>
          <w:cantSplit/>
          <w:trHeight w:val="20"/>
          <w:tblHeader/>
        </w:trPr>
        <w:tc>
          <w:tcPr>
            <w:tcW w:w="1772" w:type="dxa"/>
            <w:tcBorders>
              <w:top w:val="single" w:sz="12" w:space="0" w:color="auto"/>
              <w:left w:val="single" w:sz="6" w:space="0" w:color="auto"/>
              <w:bottom w:val="single" w:sz="18" w:space="0" w:color="auto"/>
              <w:right w:val="single" w:sz="6" w:space="0" w:color="auto"/>
            </w:tcBorders>
            <w:shd w:val="clear" w:color="auto" w:fill="A5A5A5" w:themeFill="accent3"/>
            <w:tcMar>
              <w:top w:w="28" w:type="dxa"/>
              <w:bottom w:w="28" w:type="dxa"/>
            </w:tcMar>
          </w:tcPr>
          <w:p w14:paraId="53401984" w14:textId="77777777" w:rsidR="00B61D51" w:rsidRPr="00465710" w:rsidRDefault="164845D0" w:rsidP="6AD4E475">
            <w:p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CRITERION</w:t>
            </w:r>
          </w:p>
        </w:tc>
        <w:tc>
          <w:tcPr>
            <w:tcW w:w="2073" w:type="dxa"/>
            <w:tcBorders>
              <w:top w:val="single" w:sz="12" w:space="0" w:color="auto"/>
              <w:left w:val="single" w:sz="6" w:space="0" w:color="auto"/>
              <w:bottom w:val="single" w:sz="18" w:space="0" w:color="auto"/>
              <w:right w:val="single" w:sz="6" w:space="0" w:color="auto"/>
            </w:tcBorders>
            <w:shd w:val="clear" w:color="auto" w:fill="A5A5A5" w:themeFill="accent3"/>
            <w:tcMar>
              <w:top w:w="28" w:type="dxa"/>
              <w:bottom w:w="28" w:type="dxa"/>
            </w:tcMar>
          </w:tcPr>
          <w:p w14:paraId="42CC8711" w14:textId="77777777" w:rsidR="00B61D51" w:rsidRPr="00465710" w:rsidRDefault="164845D0"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100</w:t>
            </w:r>
            <w:r w:rsidR="71E436B2" w:rsidRPr="6AD4E475">
              <w:rPr>
                <w:rFonts w:asciiTheme="minorHAnsi" w:eastAsiaTheme="minorEastAsia" w:hAnsiTheme="minorHAnsi" w:cstheme="minorBidi"/>
                <w:b/>
                <w:bCs/>
                <w:sz w:val="20"/>
                <w:szCs w:val="20"/>
              </w:rPr>
              <w:t>-80</w:t>
            </w:r>
          </w:p>
          <w:p w14:paraId="01EB79BF" w14:textId="77777777" w:rsidR="00B61D51" w:rsidRPr="00465710" w:rsidRDefault="52983186"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073" w:type="dxa"/>
            <w:tcBorders>
              <w:top w:val="single" w:sz="12" w:space="0" w:color="auto"/>
              <w:left w:val="single" w:sz="6" w:space="0" w:color="auto"/>
              <w:bottom w:val="single" w:sz="18" w:space="0" w:color="auto"/>
              <w:right w:val="single" w:sz="6" w:space="0" w:color="auto"/>
            </w:tcBorders>
            <w:shd w:val="clear" w:color="auto" w:fill="A5A5A5" w:themeFill="accent3"/>
            <w:tcMar>
              <w:top w:w="28" w:type="dxa"/>
              <w:bottom w:w="28" w:type="dxa"/>
            </w:tcMar>
          </w:tcPr>
          <w:p w14:paraId="044BC088" w14:textId="77777777" w:rsidR="00B61D51" w:rsidRPr="00465710" w:rsidRDefault="71E436B2"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79-70</w:t>
            </w:r>
          </w:p>
          <w:p w14:paraId="0CEEF900" w14:textId="77777777" w:rsidR="00ED3415" w:rsidRPr="00465710" w:rsidRDefault="52983186"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1993" w:type="dxa"/>
            <w:tcBorders>
              <w:top w:val="single" w:sz="12" w:space="0" w:color="auto"/>
              <w:left w:val="single" w:sz="6" w:space="0" w:color="auto"/>
              <w:bottom w:val="single" w:sz="18" w:space="0" w:color="auto"/>
              <w:right w:val="single" w:sz="6" w:space="0" w:color="auto"/>
            </w:tcBorders>
            <w:shd w:val="clear" w:color="auto" w:fill="A5A5A5" w:themeFill="accent3"/>
            <w:tcMar>
              <w:top w:w="28" w:type="dxa"/>
              <w:bottom w:w="28" w:type="dxa"/>
            </w:tcMar>
          </w:tcPr>
          <w:p w14:paraId="37419616" w14:textId="77777777" w:rsidR="00B61D51" w:rsidRPr="00465710" w:rsidRDefault="164845D0"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6</w:t>
            </w:r>
            <w:r w:rsidR="71E436B2" w:rsidRPr="6AD4E475">
              <w:rPr>
                <w:rFonts w:asciiTheme="minorHAnsi" w:eastAsiaTheme="minorEastAsia" w:hAnsiTheme="minorHAnsi" w:cstheme="minorBidi"/>
                <w:b/>
                <w:bCs/>
                <w:sz w:val="20"/>
                <w:szCs w:val="20"/>
              </w:rPr>
              <w:t>9-60</w:t>
            </w:r>
          </w:p>
          <w:p w14:paraId="39556CF2" w14:textId="77777777" w:rsidR="00ED3415" w:rsidRPr="00465710" w:rsidRDefault="52983186"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Merit</w:t>
            </w:r>
          </w:p>
        </w:tc>
        <w:tc>
          <w:tcPr>
            <w:tcW w:w="1993" w:type="dxa"/>
            <w:tcBorders>
              <w:top w:val="single" w:sz="12" w:space="0" w:color="auto"/>
              <w:left w:val="single" w:sz="6" w:space="0" w:color="auto"/>
              <w:bottom w:val="single" w:sz="18" w:space="0" w:color="auto"/>
              <w:right w:val="single" w:sz="6" w:space="0" w:color="auto"/>
            </w:tcBorders>
            <w:shd w:val="clear" w:color="auto" w:fill="A5A5A5" w:themeFill="accent3"/>
            <w:tcMar>
              <w:top w:w="28" w:type="dxa"/>
              <w:bottom w:w="28" w:type="dxa"/>
            </w:tcMar>
          </w:tcPr>
          <w:p w14:paraId="60923571" w14:textId="77777777" w:rsidR="00B61D51" w:rsidRPr="00465710" w:rsidRDefault="71E436B2"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59-50</w:t>
            </w:r>
          </w:p>
          <w:p w14:paraId="45708136" w14:textId="77777777" w:rsidR="00B61D51" w:rsidRPr="00465710" w:rsidRDefault="52983186"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Pass</w:t>
            </w:r>
          </w:p>
        </w:tc>
        <w:tc>
          <w:tcPr>
            <w:tcW w:w="1993" w:type="dxa"/>
            <w:tcBorders>
              <w:top w:val="single" w:sz="12" w:space="0" w:color="auto"/>
              <w:left w:val="single" w:sz="6" w:space="0" w:color="auto"/>
              <w:bottom w:val="single" w:sz="18" w:space="0" w:color="auto"/>
              <w:right w:val="single" w:sz="6" w:space="0" w:color="auto"/>
            </w:tcBorders>
            <w:shd w:val="clear" w:color="auto" w:fill="A5A5A5" w:themeFill="accent3"/>
            <w:tcMar>
              <w:top w:w="28" w:type="dxa"/>
              <w:bottom w:w="28" w:type="dxa"/>
            </w:tcMar>
          </w:tcPr>
          <w:p w14:paraId="38C7E215" w14:textId="77777777" w:rsidR="00B61D51" w:rsidRPr="00465710" w:rsidRDefault="71E436B2"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49-40</w:t>
            </w:r>
          </w:p>
          <w:p w14:paraId="2D553522" w14:textId="77777777" w:rsidR="00B61D51" w:rsidRPr="00465710" w:rsidRDefault="3936E155"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 </w:t>
            </w:r>
            <w:r w:rsidR="52983186" w:rsidRPr="6AD4E475">
              <w:rPr>
                <w:rFonts w:asciiTheme="minorHAnsi" w:eastAsiaTheme="minorEastAsia" w:hAnsiTheme="minorHAnsi" w:cstheme="minorBidi"/>
                <w:b/>
                <w:bCs/>
                <w:sz w:val="20"/>
                <w:szCs w:val="20"/>
              </w:rPr>
              <w:t>Borderline</w:t>
            </w:r>
            <w:r w:rsidR="6F4B1A54" w:rsidRPr="6AD4E475">
              <w:rPr>
                <w:rFonts w:asciiTheme="minorHAnsi" w:eastAsiaTheme="minorEastAsia" w:hAnsiTheme="minorHAnsi" w:cstheme="minorBidi"/>
                <w:b/>
                <w:bCs/>
                <w:sz w:val="20"/>
                <w:szCs w:val="20"/>
              </w:rPr>
              <w:t xml:space="preserve"> </w:t>
            </w:r>
            <w:r w:rsidR="0C9A6A4D" w:rsidRPr="6AD4E475">
              <w:rPr>
                <w:rFonts w:asciiTheme="minorHAnsi" w:eastAsiaTheme="minorEastAsia" w:hAnsiTheme="minorHAnsi" w:cstheme="minorBidi"/>
                <w:b/>
                <w:bCs/>
                <w:sz w:val="20"/>
                <w:szCs w:val="20"/>
              </w:rPr>
              <w:t>F</w:t>
            </w:r>
            <w:r w:rsidRPr="6AD4E475">
              <w:rPr>
                <w:rFonts w:asciiTheme="minorHAnsi" w:eastAsiaTheme="minorEastAsia" w:hAnsiTheme="minorHAnsi" w:cstheme="minorBidi"/>
                <w:b/>
                <w:bCs/>
                <w:sz w:val="20"/>
                <w:szCs w:val="20"/>
              </w:rPr>
              <w:t>ail</w:t>
            </w:r>
          </w:p>
        </w:tc>
        <w:tc>
          <w:tcPr>
            <w:tcW w:w="1902" w:type="dxa"/>
            <w:tcBorders>
              <w:top w:val="single" w:sz="12" w:space="0" w:color="auto"/>
              <w:left w:val="single" w:sz="6" w:space="0" w:color="auto"/>
              <w:bottom w:val="single" w:sz="18" w:space="0" w:color="auto"/>
              <w:right w:val="single" w:sz="4" w:space="0" w:color="auto"/>
            </w:tcBorders>
            <w:shd w:val="clear" w:color="auto" w:fill="A5A5A5" w:themeFill="accent3"/>
            <w:tcMar>
              <w:top w:w="28" w:type="dxa"/>
              <w:bottom w:w="28" w:type="dxa"/>
            </w:tcMar>
          </w:tcPr>
          <w:p w14:paraId="4DB90C13" w14:textId="77777777" w:rsidR="00B61D51" w:rsidRPr="00465710" w:rsidRDefault="164845D0"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39</w:t>
            </w:r>
            <w:r w:rsidR="71E436B2" w:rsidRPr="6AD4E475">
              <w:rPr>
                <w:rFonts w:asciiTheme="minorHAnsi" w:eastAsiaTheme="minorEastAsia" w:hAnsiTheme="minorHAnsi" w:cstheme="minorBidi"/>
                <w:b/>
                <w:bCs/>
                <w:sz w:val="20"/>
                <w:szCs w:val="20"/>
              </w:rPr>
              <w:t>-20</w:t>
            </w:r>
          </w:p>
          <w:p w14:paraId="580A352D" w14:textId="77777777" w:rsidR="00B61D51" w:rsidRPr="00465710" w:rsidRDefault="164845D0"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c>
          <w:tcPr>
            <w:tcW w:w="1902" w:type="dxa"/>
            <w:tcBorders>
              <w:top w:val="single" w:sz="12" w:space="0" w:color="auto"/>
              <w:left w:val="single" w:sz="4" w:space="0" w:color="auto"/>
              <w:bottom w:val="single" w:sz="18" w:space="0" w:color="auto"/>
              <w:right w:val="single" w:sz="4" w:space="0" w:color="auto"/>
            </w:tcBorders>
            <w:shd w:val="clear" w:color="auto" w:fill="A5A5A5" w:themeFill="accent3"/>
            <w:tcMar>
              <w:top w:w="28" w:type="dxa"/>
              <w:bottom w:w="28" w:type="dxa"/>
            </w:tcMar>
          </w:tcPr>
          <w:p w14:paraId="6D8B0E4F" w14:textId="77777777" w:rsidR="00B61D51" w:rsidRPr="00465710" w:rsidRDefault="71E436B2"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19-0</w:t>
            </w:r>
          </w:p>
          <w:p w14:paraId="2DCBB29F" w14:textId="77777777" w:rsidR="00B61D51" w:rsidRPr="00465710" w:rsidRDefault="164845D0" w:rsidP="6AD4E475">
            <w:pPr>
              <w:suppressAutoHyphens/>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r>
      <w:tr w:rsidR="00FC066C" w:rsidRPr="00465710" w14:paraId="40A53626" w14:textId="77777777" w:rsidTr="6AD4E475">
        <w:trPr>
          <w:cantSplit/>
          <w:trHeight w:val="20"/>
        </w:trPr>
        <w:tc>
          <w:tcPr>
            <w:tcW w:w="15701" w:type="dxa"/>
            <w:gridSpan w:val="8"/>
            <w:tcBorders>
              <w:top w:val="single" w:sz="18" w:space="0" w:color="auto"/>
              <w:left w:val="single" w:sz="6" w:space="0" w:color="auto"/>
              <w:bottom w:val="single" w:sz="18" w:space="0" w:color="auto"/>
              <w:right w:val="single" w:sz="4" w:space="0" w:color="auto"/>
            </w:tcBorders>
            <w:shd w:val="clear" w:color="auto" w:fill="D9D9D9" w:themeFill="background1" w:themeFillShade="D9"/>
            <w:tcMar>
              <w:top w:w="28" w:type="dxa"/>
              <w:bottom w:w="28" w:type="dxa"/>
            </w:tcMar>
          </w:tcPr>
          <w:p w14:paraId="4D35BB95" w14:textId="7E15E15F" w:rsidR="00FC066C" w:rsidRPr="00465710" w:rsidRDefault="669457C7" w:rsidP="6AD4E475">
            <w:pPr>
              <w:pStyle w:val="ListParagraph"/>
              <w:numPr>
                <w:ilvl w:val="0"/>
                <w:numId w:val="11"/>
              </w:num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CONTENT, </w:t>
            </w:r>
            <w:r w:rsidR="76B728D6" w:rsidRPr="6AD4E475">
              <w:rPr>
                <w:rFonts w:asciiTheme="minorHAnsi" w:eastAsiaTheme="minorEastAsia" w:hAnsiTheme="minorHAnsi" w:cstheme="minorBidi"/>
                <w:b/>
                <w:bCs/>
                <w:sz w:val="20"/>
                <w:szCs w:val="20"/>
              </w:rPr>
              <w:t>KNOWLEDGE &amp; UNDERSTANDING</w:t>
            </w:r>
            <w:r w:rsidR="03020702" w:rsidRPr="6AD4E475">
              <w:rPr>
                <w:rFonts w:asciiTheme="minorHAnsi" w:eastAsiaTheme="minorEastAsia" w:hAnsiTheme="minorHAnsi" w:cstheme="minorBidi"/>
                <w:b/>
                <w:bCs/>
                <w:sz w:val="20"/>
                <w:szCs w:val="20"/>
              </w:rPr>
              <w:t xml:space="preserve">                                 </w:t>
            </w:r>
            <w:r w:rsidR="76B728D6" w:rsidRPr="6AD4E475">
              <w:rPr>
                <w:rFonts w:asciiTheme="minorHAnsi" w:eastAsiaTheme="minorEastAsia" w:hAnsiTheme="minorHAnsi" w:cstheme="minorBidi"/>
                <w:b/>
                <w:bCs/>
                <w:sz w:val="20"/>
                <w:szCs w:val="20"/>
              </w:rPr>
              <w:t xml:space="preserve"> </w:t>
            </w:r>
          </w:p>
        </w:tc>
      </w:tr>
      <w:tr w:rsidR="2271B859" w14:paraId="07EB6173"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D441BB4" w14:textId="1394A997"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w:t>
            </w:r>
            <w:r w:rsidR="74875E20"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Content and range of knowledge displayed</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BFC41ED" w14:textId="1A73B12B"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an outstandingly comprehensive, detailed and in-depth knowledge base, including new insights at the forefront of the discipline. Shows outstanding capacity to integrate theoretical and substantive knowledge, and an excellent understanding of the limits to knowledge.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36817D8" w14:textId="39B1103A"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an excellent knowledge base, which is detailed, systematic, in-depth, current and informed by insights at the forefront of the discipline. Shows a very good appreciation of the provisional nature of knowledge.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41B868A" w14:textId="5C3824E4"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 comprehensive, current, well-organised theoretical and/or substantive knowledge base.</w:t>
            </w:r>
          </w:p>
          <w:p w14:paraId="174E291D" w14:textId="74842720"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Shows a good appreciation of the limits of knowledge.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C5C1DE5" w14:textId="1AB21D25"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an adequate</w:t>
            </w:r>
            <w:r w:rsidR="5BB0E5E7" w:rsidRPr="6AD4E475">
              <w:rPr>
                <w:rFonts w:asciiTheme="minorHAnsi" w:eastAsiaTheme="minorEastAsia" w:hAnsiTheme="minorHAnsi" w:cstheme="minorBidi"/>
                <w:sz w:val="20"/>
                <w:szCs w:val="20"/>
              </w:rPr>
              <w:t xml:space="preserve"> and accurate</w:t>
            </w:r>
            <w:r w:rsidRPr="6AD4E475">
              <w:rPr>
                <w:rFonts w:asciiTheme="minorHAnsi" w:eastAsiaTheme="minorEastAsia" w:hAnsiTheme="minorHAnsi" w:cstheme="minorBidi"/>
                <w:sz w:val="20"/>
                <w:szCs w:val="20"/>
              </w:rPr>
              <w:t xml:space="preserve"> factual and/or conceptual knowledge base, including current research. Uses appropriate terminology.</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7804CC3" w14:textId="03830F3F"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Evidence of general knowledge of topic and use of appropriate terminology, but work lacks systematic awareness of current research and/or insights in the discipline.</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4D60C549" w14:textId="5EAE12C7"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Some relevant and/or required knowledge missing or confused and/or significant misuse of terminology.</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5B0DE55" w14:textId="245CA520" w:rsidR="2271B859" w:rsidRDefault="30DE5AE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Little or no relevant knowledge included.</w:t>
            </w:r>
          </w:p>
        </w:tc>
      </w:tr>
      <w:tr w:rsidR="5C012D64" w14:paraId="2F0EBDD7"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B09F56B" w14:textId="5DD3D02B" w:rsidR="5E032B2E" w:rsidRDefault="1976732E"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1b</w:t>
            </w:r>
            <w:r w:rsidR="513CCA3A" w:rsidRPr="6AD4E475">
              <w:rPr>
                <w:rFonts w:asciiTheme="minorHAnsi" w:eastAsiaTheme="minorEastAsia" w:hAnsiTheme="minorHAnsi" w:cstheme="minorBidi"/>
                <w:b/>
                <w:bCs/>
                <w:sz w:val="20"/>
                <w:szCs w:val="20"/>
              </w:rPr>
              <w:t>. Summary</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5593E6F" w14:textId="3BED3AB5"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 xml:space="preserve">Outstandingly well-developed summary which shows high originality and conceptualisation of key themes evidenced throughout the critical review, alongside referencing empirical literature (where appropriate).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4BC9800" w14:textId="0086B163"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Extremely well-developed summary, which shows originality and ability to conceptualise key themes, alongside referencing empirical literature (where appropriate).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7737364" w14:textId="7AD659E2"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 xml:space="preserve">Very good summary, which shows some originality and general understanding of key themes.  Summary generally referenced empirical literature (where appropriate).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DF89B46" w14:textId="468779BB"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Good summary, which shows elements of originality and general understanding of themes, although at times the summary was a replication/description of key points already discussed in the critical review. Empirical literature was referred to (where appropriate), although some aspects of referencing sources was minimal.</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9AA0360" w14:textId="5B82C930"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Summary was present, however content tended to be a duplication of details already provided in the literature review, thereby exhibiting limited originality of thought and understanding of key themes. Empirical sources (when applicable) were</w:t>
            </w:r>
            <w:r w:rsidR="41E297CD" w:rsidRPr="6AD4E475">
              <w:rPr>
                <w:rFonts w:asciiTheme="minorHAnsi" w:eastAsiaTheme="minorEastAsia" w:hAnsiTheme="minorHAnsi" w:cstheme="minorBidi"/>
                <w:sz w:val="20"/>
                <w:szCs w:val="20"/>
              </w:rPr>
              <w:t xml:space="preserve"> not</w:t>
            </w:r>
            <w:r w:rsidRPr="6AD4E475">
              <w:rPr>
                <w:rFonts w:asciiTheme="minorHAnsi" w:eastAsiaTheme="minorEastAsia" w:hAnsiTheme="minorHAnsi" w:cstheme="minorBidi"/>
                <w:sz w:val="20"/>
                <w:szCs w:val="20"/>
              </w:rPr>
              <w:t xml:space="preserve"> always referenced. </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651FB34" w14:textId="399BA835" w:rsidR="5C012D64" w:rsidRDefault="1BF90DAF"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Brief</w:t>
            </w:r>
            <w:r w:rsidR="513CCA3A" w:rsidRPr="6AD4E475">
              <w:rPr>
                <w:rFonts w:asciiTheme="minorHAnsi" w:eastAsiaTheme="minorEastAsia" w:hAnsiTheme="minorHAnsi" w:cstheme="minorBidi"/>
                <w:sz w:val="20"/>
                <w:szCs w:val="20"/>
              </w:rPr>
              <w:t xml:space="preserve"> or ineffective summary, with no evidence of originality or identification of key themes or issues.  Summary if present, was unsubstantiated by relevant empirical research (where applicable), or referencing was inadequate.</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5BE53BD2" w14:textId="28A494C1"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No summary was provided, or the summary was so brief or non-specific as not to support the needs of the assignment. Reference to requisite empirical research was absent or not meaningful.</w:t>
            </w:r>
          </w:p>
        </w:tc>
      </w:tr>
      <w:tr w:rsidR="48452C66" w14:paraId="09B7215A"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59025B6" w14:textId="46D8FF10" w:rsidR="725676FF" w:rsidRDefault="0168C4EE"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2</w:t>
            </w:r>
            <w:r w:rsidR="2E49249F"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w:t>
            </w:r>
            <w:r w:rsidR="29704DC4" w:rsidRPr="6AD4E475">
              <w:rPr>
                <w:rFonts w:asciiTheme="minorHAnsi" w:eastAsiaTheme="minorEastAsia" w:hAnsiTheme="minorHAnsi" w:cstheme="minorBidi"/>
                <w:b/>
                <w:bCs/>
                <w:sz w:val="20"/>
                <w:szCs w:val="20"/>
              </w:rPr>
              <w:t xml:space="preserve"> Information gathering/ processing</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D9083A3" w14:textId="655C4060" w:rsidR="48452C66" w:rsidRDefault="29704DC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Outstanding use of initiative to seek out original sources of information and new insights. Highly effective evaluation of their validity against existing information to address current issues in the discipline or area of professional practice.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AD0B7FA" w14:textId="6C6EAC5C" w:rsidR="48452C66" w:rsidRDefault="29704DC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Excellent use of initiative to seek out original sources of information and new insights. Very effective evaluation of their validity against existing information to address current issues in the discipline or area of professional practice.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5C562C9" w14:textId="5513FCC5" w:rsidR="48452C66" w:rsidRDefault="29704DC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Very good use of initiative to seek out varied sources of information and new insights. Very effective evaluation of their validity against existing information to address current issues in the discipline or area of professional practice.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E7AF83F" w14:textId="4053A22F" w:rsidR="48452C66" w:rsidRDefault="29704DC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Adequate use of initiative to seek out sources of information and new insights. Effective evaluation of their validity against existing information to address current issues in the discipline or area of professional practice.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738CE49" w14:textId="138A5103" w:rsidR="48452C66" w:rsidRDefault="29704DC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Selects some appropriate information, and processes some of it adequately but with limited impact overall.</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35483A2F" w14:textId="1710C9CE" w:rsidR="48452C66" w:rsidRDefault="338F1310"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I</w:t>
            </w:r>
            <w:r w:rsidR="55D9EECD" w:rsidRPr="6AD4E475">
              <w:rPr>
                <w:rFonts w:asciiTheme="minorHAnsi" w:eastAsiaTheme="minorEastAsia" w:hAnsiTheme="minorHAnsi" w:cstheme="minorBidi"/>
                <w:sz w:val="20"/>
                <w:szCs w:val="20"/>
              </w:rPr>
              <w:t>nformation gather</w:t>
            </w:r>
            <w:r w:rsidR="76EE19C9" w:rsidRPr="6AD4E475">
              <w:rPr>
                <w:rFonts w:asciiTheme="minorHAnsi" w:eastAsiaTheme="minorEastAsia" w:hAnsiTheme="minorHAnsi" w:cstheme="minorBidi"/>
                <w:sz w:val="20"/>
                <w:szCs w:val="20"/>
              </w:rPr>
              <w:t>ed is appropriate to some extent but necessary data is missing</w:t>
            </w:r>
            <w:r w:rsidR="55D9EECD" w:rsidRPr="6AD4E475">
              <w:rPr>
                <w:rFonts w:asciiTheme="minorHAnsi" w:eastAsiaTheme="minorEastAsia" w:hAnsiTheme="minorHAnsi" w:cstheme="minorBidi"/>
                <w:sz w:val="20"/>
                <w:szCs w:val="20"/>
              </w:rPr>
              <w:t>. Inappropriate use of processing tools.</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8112098" w14:textId="74A679F8" w:rsidR="48452C66" w:rsidRDefault="604C72C8"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Data collected is not</w:t>
            </w:r>
            <w:r w:rsidR="55D9EECD" w:rsidRPr="6AD4E475">
              <w:rPr>
                <w:rFonts w:asciiTheme="minorHAnsi" w:eastAsiaTheme="minorEastAsia" w:hAnsiTheme="minorHAnsi" w:cstheme="minorBidi"/>
                <w:sz w:val="20"/>
                <w:szCs w:val="20"/>
              </w:rPr>
              <w:t xml:space="preserve"> appropriate </w:t>
            </w:r>
            <w:r w:rsidR="76446643" w:rsidRPr="6AD4E475">
              <w:rPr>
                <w:rFonts w:asciiTheme="minorHAnsi" w:eastAsiaTheme="minorEastAsia" w:hAnsiTheme="minorHAnsi" w:cstheme="minorBidi"/>
                <w:sz w:val="20"/>
                <w:szCs w:val="20"/>
              </w:rPr>
              <w:t>and has not been collected and processed systematically</w:t>
            </w:r>
            <w:r w:rsidR="55D9EECD" w:rsidRPr="6AD4E475">
              <w:rPr>
                <w:rFonts w:asciiTheme="minorHAnsi" w:eastAsiaTheme="minorEastAsia" w:hAnsiTheme="minorHAnsi" w:cstheme="minorBidi"/>
                <w:sz w:val="20"/>
                <w:szCs w:val="20"/>
              </w:rPr>
              <w:t>.</w:t>
            </w:r>
          </w:p>
        </w:tc>
      </w:tr>
      <w:tr w:rsidR="5C012D64" w14:paraId="0FDC8CC7"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35CB13E" w14:textId="6D566CA1" w:rsidR="5C012D64" w:rsidRDefault="513CCA3A"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2b. Applying methods/ use of techniques for gathering evidence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C8AD38B" w14:textId="77777777"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Conducts research highly effectively to construct original arguments which seek to answer self-identified gaps in own or others’ knowledge.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C877494" w14:textId="77777777"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Conducts research effectively to construct original arguments which seek to answer gaps in own or others’ knowledge.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BC70D7A" w14:textId="77777777"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Information and/or data is organised using self-selected structures and processes provided to construct emergent knowledge to answer given question(s).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9B07406" w14:textId="77777777"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Information and/or data is organised using effective structures and processes to answer given question(s).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A69E06F" w14:textId="63F2EB9D" w:rsidR="5C012D64" w:rsidRDefault="2371DF8C"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Information and/or data is collected and analysed </w:t>
            </w:r>
            <w:r w:rsidR="6BAB93D0" w:rsidRPr="6AD4E475">
              <w:rPr>
                <w:rFonts w:asciiTheme="minorHAnsi" w:eastAsiaTheme="minorEastAsia" w:hAnsiTheme="minorHAnsi" w:cstheme="minorBidi"/>
                <w:sz w:val="20"/>
                <w:szCs w:val="20"/>
              </w:rPr>
              <w:t>appropriat</w:t>
            </w:r>
            <w:r w:rsidR="04B87A1B" w:rsidRPr="6AD4E475">
              <w:rPr>
                <w:rFonts w:asciiTheme="minorHAnsi" w:eastAsiaTheme="minorEastAsia" w:hAnsiTheme="minorHAnsi" w:cstheme="minorBidi"/>
                <w:sz w:val="20"/>
                <w:szCs w:val="20"/>
              </w:rPr>
              <w:t xml:space="preserve">ely but </w:t>
            </w:r>
            <w:r w:rsidRPr="6AD4E475">
              <w:rPr>
                <w:rFonts w:asciiTheme="minorHAnsi" w:eastAsiaTheme="minorEastAsia" w:hAnsiTheme="minorHAnsi" w:cstheme="minorBidi"/>
                <w:sz w:val="20"/>
                <w:szCs w:val="20"/>
              </w:rPr>
              <w:t>t</w:t>
            </w:r>
            <w:r w:rsidR="767FA2AC" w:rsidRPr="6AD4E475">
              <w:rPr>
                <w:rFonts w:asciiTheme="minorHAnsi" w:eastAsiaTheme="minorEastAsia" w:hAnsiTheme="minorHAnsi" w:cstheme="minorBidi"/>
                <w:sz w:val="20"/>
                <w:szCs w:val="20"/>
              </w:rPr>
              <w:t xml:space="preserve">he research questions are </w:t>
            </w:r>
            <w:r w:rsidR="6E02EFF6" w:rsidRPr="6AD4E475">
              <w:rPr>
                <w:rFonts w:asciiTheme="minorHAnsi" w:eastAsiaTheme="minorEastAsia" w:hAnsiTheme="minorHAnsi" w:cstheme="minorBidi"/>
                <w:sz w:val="20"/>
                <w:szCs w:val="20"/>
              </w:rPr>
              <w:t>not fully</w:t>
            </w:r>
            <w:r w:rsidR="767FA2AC" w:rsidRPr="6AD4E475">
              <w:rPr>
                <w:rFonts w:asciiTheme="minorHAnsi" w:eastAsiaTheme="minorEastAsia" w:hAnsiTheme="minorHAnsi" w:cstheme="minorBidi"/>
                <w:sz w:val="20"/>
                <w:szCs w:val="20"/>
              </w:rPr>
              <w:t xml:space="preserve"> addressed</w:t>
            </w:r>
            <w:r w:rsidRPr="6AD4E475">
              <w:rPr>
                <w:rFonts w:asciiTheme="minorHAnsi" w:eastAsiaTheme="minorEastAsia" w:hAnsiTheme="minorHAnsi" w:cstheme="minorBidi"/>
                <w:sz w:val="20"/>
                <w:szCs w:val="20"/>
              </w:rPr>
              <w:t xml:space="preserve">. </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0F599EB9" w14:textId="7FAEA1D3" w:rsidR="03DB5778" w:rsidRDefault="66B7DE43"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There are significant</w:t>
            </w:r>
            <w:r w:rsidR="2371DF8C" w:rsidRPr="6AD4E475">
              <w:rPr>
                <w:rFonts w:asciiTheme="minorHAnsi" w:eastAsiaTheme="minorEastAsia" w:hAnsiTheme="minorHAnsi" w:cstheme="minorBidi"/>
                <w:sz w:val="20"/>
                <w:szCs w:val="20"/>
              </w:rPr>
              <w:t xml:space="preserve"> gaps in the information </w:t>
            </w:r>
            <w:r w:rsidR="1696E09E" w:rsidRPr="6AD4E475">
              <w:rPr>
                <w:rFonts w:asciiTheme="minorHAnsi" w:eastAsiaTheme="minorEastAsia" w:hAnsiTheme="minorHAnsi" w:cstheme="minorBidi"/>
                <w:sz w:val="20"/>
                <w:szCs w:val="20"/>
              </w:rPr>
              <w:t xml:space="preserve">collected </w:t>
            </w:r>
            <w:r w:rsidR="2371DF8C" w:rsidRPr="6AD4E475">
              <w:rPr>
                <w:rFonts w:asciiTheme="minorHAnsi" w:eastAsiaTheme="minorEastAsia" w:hAnsiTheme="minorHAnsi" w:cstheme="minorBidi"/>
                <w:sz w:val="20"/>
                <w:szCs w:val="20"/>
              </w:rPr>
              <w:t>and/or limited analysis.</w:t>
            </w:r>
            <w:r w:rsidR="110A7F5E" w:rsidRPr="6AD4E475">
              <w:rPr>
                <w:rFonts w:asciiTheme="minorHAnsi" w:eastAsiaTheme="minorEastAsia" w:hAnsiTheme="minorHAnsi" w:cstheme="minorBidi"/>
                <w:sz w:val="20"/>
                <w:szCs w:val="20"/>
              </w:rPr>
              <w:t xml:space="preserve"> The research questions are</w:t>
            </w:r>
            <w:r w:rsidR="7AA8A033" w:rsidRPr="6AD4E475">
              <w:rPr>
                <w:rFonts w:asciiTheme="minorHAnsi" w:eastAsiaTheme="minorEastAsia" w:hAnsiTheme="minorHAnsi" w:cstheme="minorBidi"/>
                <w:sz w:val="20"/>
                <w:szCs w:val="20"/>
              </w:rPr>
              <w:t xml:space="preserve"> only</w:t>
            </w:r>
            <w:r w:rsidR="110A7F5E" w:rsidRPr="6AD4E475">
              <w:rPr>
                <w:rFonts w:asciiTheme="minorHAnsi" w:eastAsiaTheme="minorEastAsia" w:hAnsiTheme="minorHAnsi" w:cstheme="minorBidi"/>
                <w:sz w:val="20"/>
                <w:szCs w:val="20"/>
              </w:rPr>
              <w:t xml:space="preserve"> partially addressed.</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29CFD13" w14:textId="0569B106" w:rsidR="035E55B4" w:rsidRDefault="04E3E3AF"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Data collected is not appropriate and has not been collected and processed systematically in a way that addresses the research questions.</w:t>
            </w:r>
          </w:p>
          <w:p w14:paraId="4F927B74" w14:textId="5BB56D40" w:rsidR="5C012D64" w:rsidRDefault="2371DF8C"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 </w:t>
            </w:r>
          </w:p>
        </w:tc>
      </w:tr>
      <w:tr w:rsidR="2271B859" w14:paraId="4482B32E"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55037C9" w14:textId="1E601227"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lastRenderedPageBreak/>
              <w:t>2</w:t>
            </w:r>
            <w:r w:rsidR="53DE988D" w:rsidRPr="6AD4E475">
              <w:rPr>
                <w:rFonts w:asciiTheme="minorHAnsi" w:eastAsiaTheme="minorEastAsia" w:hAnsiTheme="minorHAnsi" w:cstheme="minorBidi"/>
                <w:b/>
                <w:bCs/>
                <w:sz w:val="20"/>
                <w:szCs w:val="20"/>
              </w:rPr>
              <w:t>c</w:t>
            </w:r>
            <w:r w:rsidRPr="6AD4E475">
              <w:rPr>
                <w:rFonts w:asciiTheme="minorHAnsi" w:eastAsiaTheme="minorEastAsia" w:hAnsiTheme="minorHAnsi" w:cstheme="minorBidi"/>
                <w:b/>
                <w:bCs/>
                <w:sz w:val="20"/>
                <w:szCs w:val="20"/>
              </w:rPr>
              <w:t>. Use of literature/ evidence of reading</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09AA1AE" w14:textId="3A2349F4"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outstandingly broad and/or in-depth independent reading from appropriate sources, including the most current ones in the field.  Choice of sources highly enhances fulfilment of the assignment objectives.  Clear, accurate, systematic application of material with highly developed and/or integrated critical appraisal.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B12B6C9" w14:textId="2F2B3D5D"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very broad and/or in-depth independent reading from appropriate sources, including the most current ones in the field.  Choice of sources clearly enhances fulfilment of the assignment objectives.  Clear, accurate, systematic application of material with well-developed and/or integrated critical appraisal.</w:t>
            </w:r>
          </w:p>
          <w:p w14:paraId="41A598A4" w14:textId="3FF89065" w:rsidR="7A524D71" w:rsidRDefault="7A524D71" w:rsidP="6AD4E475">
            <w:pPr>
              <w:spacing w:after="0"/>
              <w:rPr>
                <w:rFonts w:asciiTheme="minorHAnsi" w:eastAsiaTheme="minorEastAsia" w:hAnsiTheme="minorHAnsi" w:cstheme="minorBidi"/>
                <w:sz w:val="20"/>
                <w:szCs w:val="20"/>
              </w:rPr>
            </w:pP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23672CB" w14:textId="5968DC5E"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broad and/or in-depth independent reading from appropriate sources, including the most current ones in the field.  Choice of sources clearly enhances fulfilment of the assignment objectives.  Clear, accurate, systematic application of material with developed and/or integrated critical appraisal.</w:t>
            </w:r>
          </w:p>
          <w:p w14:paraId="5F0D5EE7" w14:textId="2F769F41" w:rsidR="7A524D71" w:rsidRDefault="7A524D71" w:rsidP="6AD4E475">
            <w:pPr>
              <w:spacing w:after="0"/>
              <w:rPr>
                <w:rFonts w:asciiTheme="minorHAnsi" w:eastAsiaTheme="minorEastAsia" w:hAnsiTheme="minorHAnsi" w:cstheme="minorBidi"/>
                <w:sz w:val="20"/>
                <w:szCs w:val="20"/>
              </w:rPr>
            </w:pP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140472E" w14:textId="6A0E1722"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Evidence of independent reading from a wide range of appropriate sources, including current ones.  Clear, accurate, systematic application of material.   Shows an ability to appraise material critically.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5D7F833" w14:textId="2997963B" w:rsidR="7A524D71" w:rsidRDefault="6E4CCC96"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Limited evidence of broad and independent reading. Application of literature is descriptive</w:t>
            </w:r>
            <w:r w:rsidR="356DD0A0" w:rsidRPr="6AD4E475">
              <w:rPr>
                <w:rFonts w:asciiTheme="minorHAnsi" w:eastAsiaTheme="minorEastAsia" w:hAnsiTheme="minorHAnsi" w:cstheme="minorBidi"/>
                <w:sz w:val="20"/>
                <w:szCs w:val="20"/>
              </w:rPr>
              <w:t xml:space="preserve"> rather than critical</w:t>
            </w:r>
            <w:r w:rsidRPr="6AD4E475">
              <w:rPr>
                <w:rFonts w:asciiTheme="minorHAnsi" w:eastAsiaTheme="minorEastAsia" w:hAnsiTheme="minorHAnsi" w:cstheme="minorBidi"/>
                <w:sz w:val="20"/>
                <w:szCs w:val="20"/>
              </w:rPr>
              <w:t xml:space="preserve"> overall.</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493ED5B4" w14:textId="79546431" w:rsidR="7A524D71" w:rsidRDefault="6E4CCC96"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Very limited evidence of independent reading</w:t>
            </w:r>
            <w:r w:rsidR="7016691D" w:rsidRPr="6AD4E475">
              <w:rPr>
                <w:rFonts w:asciiTheme="minorHAnsi" w:eastAsiaTheme="minorEastAsia" w:hAnsiTheme="minorHAnsi" w:cstheme="minorBidi"/>
                <w:sz w:val="20"/>
                <w:szCs w:val="20"/>
              </w:rPr>
              <w:t>. Core texts and</w:t>
            </w:r>
            <w:r w:rsidR="10482479" w:rsidRPr="6AD4E475">
              <w:rPr>
                <w:rFonts w:asciiTheme="minorHAnsi" w:eastAsiaTheme="minorEastAsia" w:hAnsiTheme="minorHAnsi" w:cstheme="minorBidi"/>
                <w:sz w:val="20"/>
                <w:szCs w:val="20"/>
              </w:rPr>
              <w:t>/or</w:t>
            </w:r>
            <w:r w:rsidR="7016691D" w:rsidRPr="6AD4E475">
              <w:rPr>
                <w:rFonts w:asciiTheme="minorHAnsi" w:eastAsiaTheme="minorEastAsia" w:hAnsiTheme="minorHAnsi" w:cstheme="minorBidi"/>
                <w:sz w:val="20"/>
                <w:szCs w:val="20"/>
              </w:rPr>
              <w:t xml:space="preserve"> some</w:t>
            </w:r>
            <w:r w:rsidRPr="6AD4E475">
              <w:rPr>
                <w:rFonts w:asciiTheme="minorHAnsi" w:eastAsiaTheme="minorEastAsia" w:hAnsiTheme="minorHAnsi" w:cstheme="minorBidi"/>
                <w:sz w:val="20"/>
                <w:szCs w:val="20"/>
              </w:rPr>
              <w:t xml:space="preserve"> inappropriate sources </w:t>
            </w:r>
            <w:r w:rsidR="4E2AB07A" w:rsidRPr="6AD4E475">
              <w:rPr>
                <w:rFonts w:asciiTheme="minorHAnsi" w:eastAsiaTheme="minorEastAsia" w:hAnsiTheme="minorHAnsi" w:cstheme="minorBidi"/>
                <w:sz w:val="20"/>
                <w:szCs w:val="20"/>
              </w:rPr>
              <w:t>may be referred to</w:t>
            </w:r>
            <w:r w:rsidR="1C483E58" w:rsidRPr="6AD4E475">
              <w:rPr>
                <w:rFonts w:asciiTheme="minorHAnsi" w:eastAsiaTheme="minorEastAsia" w:hAnsiTheme="minorHAnsi" w:cstheme="minorBidi"/>
                <w:sz w:val="20"/>
                <w:szCs w:val="20"/>
              </w:rPr>
              <w:t xml:space="preserve"> briefly</w:t>
            </w:r>
            <w:r w:rsidR="75C6A71C" w:rsidRPr="6AD4E475">
              <w:rPr>
                <w:rFonts w:asciiTheme="minorHAnsi" w:eastAsiaTheme="minorEastAsia" w:hAnsiTheme="minorHAnsi" w:cstheme="minorBidi"/>
                <w:sz w:val="20"/>
                <w:szCs w:val="20"/>
              </w:rPr>
              <w:t xml:space="preserve"> and without critical analysis</w:t>
            </w:r>
            <w:r w:rsidR="1C483E58" w:rsidRPr="6AD4E475">
              <w:rPr>
                <w:rFonts w:asciiTheme="minorHAnsi" w:eastAsiaTheme="minorEastAsia" w:hAnsiTheme="minorHAnsi" w:cstheme="minorBidi"/>
                <w:sz w:val="20"/>
                <w:szCs w:val="20"/>
              </w:rPr>
              <w:t>.</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4C4684AA" w14:textId="2C93E298"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Little or no evidence of engagement with relevant literature.</w:t>
            </w:r>
          </w:p>
        </w:tc>
      </w:tr>
      <w:tr w:rsidR="2271B859" w14:paraId="4A010294" w14:textId="77777777" w:rsidTr="6AD4E475">
        <w:trPr>
          <w:cantSplit/>
          <w:trHeight w:val="2460"/>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C3DCB3C" w14:textId="61934D01" w:rsidR="7A524D71" w:rsidRDefault="0E91BBF2"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3. Evaluation of process and the quality of information/ data developed</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278B1AD" w14:textId="5BA73C94" w:rsidR="7A524D71" w:rsidRDefault="3FD51B4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0E91BBF2" w:rsidRPr="6AD4E475">
              <w:rPr>
                <w:rFonts w:asciiTheme="minorHAnsi" w:eastAsiaTheme="minorEastAsia" w:hAnsiTheme="minorHAnsi" w:cstheme="minorBidi"/>
                <w:sz w:val="20"/>
                <w:szCs w:val="20"/>
              </w:rPr>
              <w:t xml:space="preserve"> evaluation of information and/or data using appropriate criteria that are self-determined.</w:t>
            </w:r>
          </w:p>
          <w:p w14:paraId="13912184" w14:textId="22881518"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Critiques established research techniques and methodologies convincingly and proposes new hypotheses where appropriate.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8981CB0" w14:textId="77777777"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Excellent evaluation of information and/or data using appropriate criteria that are self-determined.</w:t>
            </w:r>
          </w:p>
          <w:p w14:paraId="3A163A3E" w14:textId="77777777"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Critiques established research techniques and methodologies effectively.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3E2DCD9" w14:textId="77777777"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effective evaluation of information and/or data and the enquiry process, including critique of the techniques used.</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6EA50C3" w14:textId="77777777"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Effectively evaluates information and/or data and the inquiry process using prescribed guidelines.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21AF05E" w14:textId="645517E3"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Shows a basic evaluation of the enquiry methodology and information and/or data generated.</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AE4E6F7" w14:textId="77777777"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Evaluation of process and the information and/or data is incomplete.</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7DA29892" w14:textId="1CD5174C" w:rsidR="7A524D71" w:rsidRDefault="6E4CCC96"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Limited or no evaluat</w:t>
            </w:r>
            <w:r w:rsidR="5E87005A" w:rsidRPr="6AD4E475">
              <w:rPr>
                <w:rFonts w:asciiTheme="minorHAnsi" w:eastAsiaTheme="minorEastAsia" w:hAnsiTheme="minorHAnsi" w:cstheme="minorBidi"/>
                <w:sz w:val="20"/>
                <w:szCs w:val="20"/>
              </w:rPr>
              <w:t>ion of</w:t>
            </w:r>
            <w:r w:rsidRPr="6AD4E475">
              <w:rPr>
                <w:rFonts w:asciiTheme="minorHAnsi" w:eastAsiaTheme="minorEastAsia" w:hAnsiTheme="minorHAnsi" w:cstheme="minorBidi"/>
                <w:sz w:val="20"/>
                <w:szCs w:val="20"/>
              </w:rPr>
              <w:t xml:space="preserve"> either process or outcomes.</w:t>
            </w:r>
          </w:p>
        </w:tc>
      </w:tr>
      <w:tr w:rsidR="0CFD8374" w14:paraId="021EECD9" w14:textId="77777777" w:rsidTr="6AD4E475">
        <w:trPr>
          <w:cantSplit/>
          <w:trHeight w:val="630"/>
        </w:trPr>
        <w:tc>
          <w:tcPr>
            <w:tcW w:w="2537"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6A0C4F30" w14:textId="77777777" w:rsidR="0CFD8374" w:rsidRDefault="4C38F15B"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CRITERION</w:t>
            </w:r>
          </w:p>
        </w:tc>
        <w:tc>
          <w:tcPr>
            <w:tcW w:w="2968"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3A90D837"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100-80</w:t>
            </w:r>
          </w:p>
          <w:p w14:paraId="1DDDBEBF"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968"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4337E65C"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79-70</w:t>
            </w:r>
          </w:p>
          <w:p w14:paraId="4C21055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5D360371"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69-60</w:t>
            </w:r>
          </w:p>
          <w:p w14:paraId="695BBD6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Merit</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468E965"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59-50</w:t>
            </w:r>
          </w:p>
          <w:p w14:paraId="43AFB654"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Pass</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5A18B39"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49-40</w:t>
            </w:r>
          </w:p>
          <w:p w14:paraId="6A8661BF"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 Borderline Fail</w:t>
            </w:r>
          </w:p>
        </w:tc>
        <w:tc>
          <w:tcPr>
            <w:tcW w:w="2724" w:type="dxa"/>
            <w:tcBorders>
              <w:top w:val="single" w:sz="4" w:space="0" w:color="auto"/>
              <w:left w:val="single" w:sz="6" w:space="0" w:color="auto"/>
              <w:bottom w:val="single" w:sz="6" w:space="0" w:color="auto"/>
              <w:right w:val="single" w:sz="4" w:space="0" w:color="auto"/>
            </w:tcBorders>
            <w:shd w:val="clear" w:color="auto" w:fill="A5A5A5" w:themeFill="accent3"/>
            <w:tcMar>
              <w:top w:w="28" w:type="dxa"/>
              <w:bottom w:w="28" w:type="dxa"/>
            </w:tcMar>
          </w:tcPr>
          <w:p w14:paraId="795DE5A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39-20</w:t>
            </w:r>
          </w:p>
          <w:p w14:paraId="396ACFA8"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c>
          <w:tcPr>
            <w:tcW w:w="2724" w:type="dxa"/>
            <w:tcBorders>
              <w:top w:val="single" w:sz="4" w:space="0" w:color="auto"/>
              <w:left w:val="single" w:sz="4" w:space="0" w:color="auto"/>
              <w:bottom w:val="single" w:sz="6" w:space="0" w:color="auto"/>
              <w:right w:val="single" w:sz="4" w:space="0" w:color="auto"/>
            </w:tcBorders>
            <w:shd w:val="clear" w:color="auto" w:fill="A5A5A5" w:themeFill="accent3"/>
            <w:tcMar>
              <w:top w:w="28" w:type="dxa"/>
              <w:bottom w:w="28" w:type="dxa"/>
            </w:tcMar>
          </w:tcPr>
          <w:p w14:paraId="45957993"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19-0</w:t>
            </w:r>
          </w:p>
          <w:p w14:paraId="51E3FC76"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r>
      <w:tr w:rsidR="19557CF5" w14:paraId="6AF0C430" w14:textId="77777777" w:rsidTr="6AD4E475">
        <w:trPr>
          <w:cantSplit/>
          <w:trHeight w:val="525"/>
        </w:trPr>
        <w:tc>
          <w:tcPr>
            <w:tcW w:w="22483" w:type="dxa"/>
            <w:gridSpan w:val="8"/>
            <w:tcBorders>
              <w:top w:val="single" w:sz="4" w:space="0" w:color="auto"/>
              <w:left w:val="single" w:sz="6" w:space="0" w:color="auto"/>
              <w:bottom w:val="single" w:sz="6" w:space="0" w:color="auto"/>
              <w:right w:val="single" w:sz="4" w:space="0" w:color="auto"/>
            </w:tcBorders>
            <w:shd w:val="clear" w:color="auto" w:fill="C9C9C9" w:themeFill="accent3" w:themeFillTint="99"/>
            <w:tcMar>
              <w:top w:w="28" w:type="dxa"/>
              <w:bottom w:w="28" w:type="dxa"/>
            </w:tcMar>
          </w:tcPr>
          <w:p w14:paraId="012C156E" w14:textId="236E6453" w:rsidR="19557CF5" w:rsidRDefault="16405257"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     B. COGNITIVE SKILLS</w:t>
            </w:r>
          </w:p>
        </w:tc>
      </w:tr>
      <w:tr w:rsidR="2271B859" w14:paraId="5F645F7E"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758D880" w14:textId="6CA141A3"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 xml:space="preserve">4. Quality of sources used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B64274F" w14:textId="71423745"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 use made of primary sources collated independently, in conjunction with very high-quality secondary sources.  Heavily draws upon current research and/ or advanced scholarship, at the forefront of the field of study or professional practice.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BFD0B16" w14:textId="35F2C25F"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Excellent use made of primary sources collated independently, in conjunction with high quality secondary sources.  Draws upon current research and / or advanced scholarship, at the forefront of the field of study or professional practice.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C107DDD" w14:textId="70DFBF21"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a wide range and balanced combination of primary sources, collated independently, and high-quality secondary sources. Makes some use of current research and/or advanced scholarship.</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C81B26D" w14:textId="77A38352"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an adequate and largely balanced combination of primary sources, collated independently, and secondary sources, including current sources.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D71A275" w14:textId="22DC385F"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Scope and breadth of sources </w:t>
            </w:r>
            <w:r w:rsidR="703AC8FC" w:rsidRPr="6AD4E475">
              <w:rPr>
                <w:rFonts w:asciiTheme="minorHAnsi" w:eastAsiaTheme="minorEastAsia" w:hAnsiTheme="minorHAnsi" w:cstheme="minorBidi"/>
                <w:sz w:val="20"/>
                <w:szCs w:val="20"/>
              </w:rPr>
              <w:t>is too narrow for a level-7 assignment</w:t>
            </w:r>
            <w:r w:rsidRPr="6AD4E475">
              <w:rPr>
                <w:rFonts w:asciiTheme="minorHAnsi" w:eastAsiaTheme="minorEastAsia" w:hAnsiTheme="minorHAnsi" w:cstheme="minorBidi"/>
                <w:sz w:val="20"/>
                <w:szCs w:val="20"/>
              </w:rPr>
              <w:t xml:space="preserve">, and not always current enough. </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5D1741BC" w14:textId="35F04833" w:rsidR="7A524D71" w:rsidRDefault="79B521C5"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Uses a narrow range of</w:t>
            </w:r>
            <w:r w:rsidR="6E4CCC96" w:rsidRPr="6AD4E475">
              <w:rPr>
                <w:rFonts w:asciiTheme="minorHAnsi" w:eastAsiaTheme="minorEastAsia" w:hAnsiTheme="minorHAnsi" w:cstheme="minorBidi"/>
                <w:sz w:val="20"/>
                <w:szCs w:val="20"/>
              </w:rPr>
              <w:t xml:space="preserve"> sources </w:t>
            </w:r>
            <w:r w:rsidR="600E0F68" w:rsidRPr="6AD4E475">
              <w:rPr>
                <w:rFonts w:asciiTheme="minorHAnsi" w:eastAsiaTheme="minorEastAsia" w:hAnsiTheme="minorHAnsi" w:cstheme="minorBidi"/>
                <w:sz w:val="20"/>
                <w:szCs w:val="20"/>
              </w:rPr>
              <w:t xml:space="preserve">which </w:t>
            </w:r>
            <w:r w:rsidR="6E4CCC96" w:rsidRPr="6AD4E475">
              <w:rPr>
                <w:rFonts w:asciiTheme="minorHAnsi" w:eastAsiaTheme="minorEastAsia" w:hAnsiTheme="minorHAnsi" w:cstheme="minorBidi"/>
                <w:sz w:val="20"/>
                <w:szCs w:val="20"/>
              </w:rPr>
              <w:t>are not current.</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1D946A7" w14:textId="7BBE62F4" w:rsidR="7A524D71" w:rsidRDefault="0E91BBF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unreliable and/ or inappropriate sources.</w:t>
            </w:r>
          </w:p>
        </w:tc>
      </w:tr>
      <w:tr w:rsidR="7A524D71" w14:paraId="4D767408"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FA69729" w14:textId="2CA9F7BB"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5. Referencing</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81EF656" w14:textId="4A9CAAD1"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Outstanding use of sources to support discussion and personal findings. Referencing follows the highest standards of the discipline.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72B0298" w14:textId="7D23E975"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Excellent use of sources to support discussion and personal findings. Referencing follows highly effectively the standards of the discipline.</w:t>
            </w:r>
          </w:p>
          <w:p w14:paraId="5E71753A" w14:textId="5A266CA3" w:rsidR="0D1B1AFC" w:rsidRDefault="0D1B1AFC" w:rsidP="6AD4E475">
            <w:pPr>
              <w:spacing w:after="0"/>
              <w:rPr>
                <w:rFonts w:asciiTheme="minorHAnsi" w:eastAsiaTheme="minorEastAsia" w:hAnsiTheme="minorHAnsi" w:cstheme="minorBidi"/>
                <w:sz w:val="20"/>
                <w:szCs w:val="20"/>
              </w:rPr>
            </w:pP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51117F7" w14:textId="4BDD8465"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effective use of sources to support discussion and personal findings. Referencing follows the standards of the discipline very clearly</w:t>
            </w:r>
            <w:r w:rsidR="3A0CB969" w:rsidRPr="6AD4E475">
              <w:rPr>
                <w:rFonts w:asciiTheme="minorHAnsi" w:eastAsiaTheme="minorEastAsia" w:hAnsiTheme="minorHAnsi" w:cstheme="minorBidi"/>
                <w:sz w:val="20"/>
                <w:szCs w:val="20"/>
              </w:rPr>
              <w:t xml:space="preserve"> and accurately</w:t>
            </w:r>
            <w:r w:rsidRPr="6AD4E475">
              <w:rPr>
                <w:rFonts w:asciiTheme="minorHAnsi" w:eastAsiaTheme="minorEastAsia" w:hAnsiTheme="minorHAnsi" w:cstheme="minorBidi"/>
                <w:sz w:val="20"/>
                <w:szCs w:val="20"/>
              </w:rPr>
              <w: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0C6E247" w14:textId="77C95652"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Effective use of sources to support discussion and personal findings. Referencing follows the standards of the discipline clearly</w:t>
            </w:r>
            <w:r w:rsidR="6E492EDF" w:rsidRPr="6AD4E475">
              <w:rPr>
                <w:rFonts w:asciiTheme="minorHAnsi" w:eastAsiaTheme="minorEastAsia" w:hAnsiTheme="minorHAnsi" w:cstheme="minorBidi"/>
                <w:sz w:val="20"/>
                <w:szCs w:val="20"/>
              </w:rPr>
              <w:t xml:space="preserve"> and accurately</w:t>
            </w:r>
            <w:r w:rsidRPr="6AD4E475">
              <w:rPr>
                <w:rFonts w:asciiTheme="minorHAnsi" w:eastAsiaTheme="minorEastAsia" w:hAnsiTheme="minorHAnsi" w:cstheme="minorBidi"/>
                <w:sz w:val="20"/>
                <w:szCs w:val="20"/>
              </w:rPr>
              <w: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CA5A311" w14:textId="2DCFA0AC"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Sources of information acknowledged but integration between text and reference list is inconsistent. Attempts to follow</w:t>
            </w:r>
            <w:r w:rsidR="1C672C3C" w:rsidRPr="6AD4E475">
              <w:rPr>
                <w:rFonts w:asciiTheme="minorHAnsi" w:eastAsiaTheme="minorEastAsia" w:hAnsiTheme="minorHAnsi" w:cstheme="minorBidi"/>
                <w:sz w:val="20"/>
                <w:szCs w:val="20"/>
              </w:rPr>
              <w:t xml:space="preserve"> a</w:t>
            </w:r>
            <w:r w:rsidRPr="6AD4E475">
              <w:rPr>
                <w:rFonts w:asciiTheme="minorHAnsi" w:eastAsiaTheme="minorEastAsia" w:hAnsiTheme="minorHAnsi" w:cstheme="minorBidi"/>
                <w:sz w:val="20"/>
                <w:szCs w:val="20"/>
              </w:rPr>
              <w:t xml:space="preserve"> systematic approach, appropriate to the discipline do not always succeed.</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0E530DA0" w14:textId="4DE2ED83"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Some sources of information acknowledged but links between text and reference list unclear. Referencing does not follow a systematic approach. </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F24CD09" w14:textId="7E223A09" w:rsidR="0D1B1AFC" w:rsidRDefault="325EC60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Little or no acknowledgement of sources of information in text and/or reference list.</w:t>
            </w:r>
          </w:p>
        </w:tc>
      </w:tr>
      <w:tr w:rsidR="7A524D71" w14:paraId="79D2F8EE"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05849D4" w14:textId="0C2E3DC7"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lastRenderedPageBreak/>
              <w:t>6</w:t>
            </w:r>
            <w:r w:rsidR="4A828297"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Clarity of objectives and focus of work</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6D3993A" w14:textId="254A9CB0"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Defines appropriate objectives in detail and systematically addresses them comprehensively and imaginatively.</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9421499" w14:textId="7B71227D"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Defines appropriate objectives in detail and addresses them comprehensively and imaginatively.</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939B236" w14:textId="3D86575A"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Defines appropriate objectives in </w:t>
            </w:r>
            <w:r w:rsidR="39BE33EE" w:rsidRPr="6AD4E475">
              <w:rPr>
                <w:rFonts w:asciiTheme="minorHAnsi" w:eastAsiaTheme="minorEastAsia" w:hAnsiTheme="minorHAnsi" w:cstheme="minorBidi"/>
                <w:sz w:val="20"/>
                <w:szCs w:val="20"/>
              </w:rPr>
              <w:t>detail</w:t>
            </w:r>
            <w:r w:rsidRPr="6AD4E475">
              <w:rPr>
                <w:rFonts w:asciiTheme="minorHAnsi" w:eastAsiaTheme="minorEastAsia" w:hAnsiTheme="minorHAnsi" w:cstheme="minorBidi"/>
                <w:sz w:val="20"/>
                <w:szCs w:val="20"/>
              </w:rPr>
              <w:t xml:space="preserve"> and addresses them coherently throughout the work.</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91A30BC" w14:textId="1C23C0BC"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Outlines appropriate objectives and addresses them in a manner which gives focus to the work.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B7FF832" w14:textId="7E9626FB"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Uses generalised objectives to provide adequate but limited focus to the work. </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81F594E" w14:textId="66F92583" w:rsidR="19557CF5" w:rsidRDefault="0594F65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Objectives are not appropriate and/or clearly identified.</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6251D78A" w14:textId="42D901D0" w:rsidR="19557CF5" w:rsidRDefault="53EBB0BA" w:rsidP="6AD4E475">
            <w:pPr>
              <w:spacing w:after="0"/>
              <w:rPr>
                <w:rFonts w:asciiTheme="minorHAnsi" w:eastAsiaTheme="minorEastAsia" w:hAnsiTheme="minorHAnsi" w:cstheme="minorBidi"/>
                <w:color w:val="538135" w:themeColor="accent6" w:themeShade="BF"/>
                <w:sz w:val="20"/>
                <w:szCs w:val="20"/>
              </w:rPr>
            </w:pPr>
            <w:r w:rsidRPr="6AD4E475">
              <w:rPr>
                <w:rFonts w:asciiTheme="minorHAnsi" w:eastAsiaTheme="minorEastAsia" w:hAnsiTheme="minorHAnsi" w:cstheme="minorBidi"/>
                <w:sz w:val="20"/>
                <w:szCs w:val="20"/>
              </w:rPr>
              <w:t>W</w:t>
            </w:r>
            <w:r w:rsidR="56642719" w:rsidRPr="6AD4E475">
              <w:rPr>
                <w:rFonts w:asciiTheme="minorHAnsi" w:eastAsiaTheme="minorEastAsia" w:hAnsiTheme="minorHAnsi" w:cstheme="minorBidi"/>
                <w:sz w:val="20"/>
                <w:szCs w:val="20"/>
              </w:rPr>
              <w:t>ork lacks focus</w:t>
            </w:r>
            <w:r w:rsidR="28556891" w:rsidRPr="6AD4E475">
              <w:rPr>
                <w:rFonts w:asciiTheme="minorHAnsi" w:eastAsiaTheme="minorEastAsia" w:hAnsiTheme="minorHAnsi" w:cstheme="minorBidi"/>
                <w:sz w:val="20"/>
                <w:szCs w:val="20"/>
              </w:rPr>
              <w:t xml:space="preserve"> as objectives are not identified</w:t>
            </w:r>
            <w:r w:rsidR="56642719" w:rsidRPr="6AD4E475">
              <w:rPr>
                <w:rFonts w:asciiTheme="minorHAnsi" w:eastAsiaTheme="minorEastAsia" w:hAnsiTheme="minorHAnsi" w:cstheme="minorBidi"/>
                <w:sz w:val="20"/>
                <w:szCs w:val="20"/>
              </w:rPr>
              <w:t>.</w:t>
            </w:r>
          </w:p>
        </w:tc>
      </w:tr>
      <w:tr w:rsidR="7A524D71" w14:paraId="66D387BB"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6473E83" w14:textId="7E0D8FFA" w:rsidR="794DD61D" w:rsidRDefault="118FCBB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 xml:space="preserve">6b. </w:t>
            </w:r>
            <w:r w:rsidR="7B649405" w:rsidRPr="6AD4E475">
              <w:rPr>
                <w:rFonts w:asciiTheme="minorHAnsi" w:eastAsiaTheme="minorEastAsia" w:hAnsiTheme="minorHAnsi" w:cstheme="minorBidi"/>
                <w:b/>
                <w:bCs/>
                <w:sz w:val="20"/>
                <w:szCs w:val="20"/>
              </w:rPr>
              <w:t xml:space="preserve">Attention to purpose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1D93FB7" w14:textId="534ACA88"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Addresses the purpose of the assignment comprehensively and imaginatively.</w:t>
            </w:r>
            <w:r w:rsidR="6495418F" w:rsidRPr="6AD4E475">
              <w:rPr>
                <w:rFonts w:asciiTheme="minorHAnsi" w:eastAsiaTheme="minorEastAsia" w:hAnsiTheme="minorHAnsi" w:cstheme="minorBidi"/>
                <w:sz w:val="20"/>
                <w:szCs w:val="20"/>
              </w:rPr>
              <w:t xml:space="preserve"> Response provides original insights informed by the forefront of the field of study and/or professional practice.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B7D9492" w14:textId="25AB9C39"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Addresses the full purpose of the assignment with creativity.</w:t>
            </w:r>
            <w:r w:rsidR="527F0311" w:rsidRPr="6AD4E475">
              <w:rPr>
                <w:rFonts w:asciiTheme="minorHAnsi" w:eastAsiaTheme="minorEastAsia" w:hAnsiTheme="minorHAnsi" w:cstheme="minorBidi"/>
                <w:sz w:val="20"/>
                <w:szCs w:val="20"/>
              </w:rPr>
              <w:t xml:space="preserve"> Response provides some original insights informed by the forefront of the field of study and/or professional practice.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705A054" w14:textId="36811A04"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Addresses the main purpose of the assignment effectively and with some creativity. </w:t>
            </w:r>
            <w:r w:rsidR="58B439B6" w:rsidRPr="6AD4E475">
              <w:rPr>
                <w:rFonts w:asciiTheme="minorHAnsi" w:eastAsiaTheme="minorEastAsia" w:hAnsiTheme="minorHAnsi" w:cstheme="minorBidi"/>
                <w:sz w:val="20"/>
                <w:szCs w:val="20"/>
              </w:rPr>
              <w:t>Response provides good insights informed by current research in the field of study and/or professional practice.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CBC4AE6" w14:textId="68CA0F66"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Addresses the main purpose of the assignment effectively.</w:t>
            </w:r>
            <w:r w:rsidR="7B8FEAEE" w:rsidRPr="6AD4E475">
              <w:rPr>
                <w:rFonts w:asciiTheme="minorHAnsi" w:eastAsiaTheme="minorEastAsia" w:hAnsiTheme="minorHAnsi" w:cstheme="minorBidi"/>
                <w:sz w:val="20"/>
                <w:szCs w:val="20"/>
              </w:rPr>
              <w:t xml:space="preserve"> Response provides some insights informed by</w:t>
            </w:r>
            <w:r w:rsidR="3635BAB9" w:rsidRPr="6AD4E475">
              <w:rPr>
                <w:rFonts w:asciiTheme="minorHAnsi" w:eastAsiaTheme="minorEastAsia" w:hAnsiTheme="minorHAnsi" w:cstheme="minorBidi"/>
                <w:sz w:val="20"/>
                <w:szCs w:val="20"/>
              </w:rPr>
              <w:t xml:space="preserve"> recent</w:t>
            </w:r>
            <w:r w:rsidR="7B8FEAEE" w:rsidRPr="6AD4E475">
              <w:rPr>
                <w:rFonts w:asciiTheme="minorHAnsi" w:eastAsiaTheme="minorEastAsia" w:hAnsiTheme="minorHAnsi" w:cstheme="minorBidi"/>
                <w:sz w:val="20"/>
                <w:szCs w:val="20"/>
              </w:rPr>
              <w:t xml:space="preserve"> research in the field of study and/or professional practice.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6E112E2" w14:textId="54EA78AB"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Only some of the work is focused on the aims and themes of the assignment</w:t>
            </w:r>
            <w:r w:rsidR="6FA37A71" w:rsidRPr="6AD4E475">
              <w:rPr>
                <w:rFonts w:asciiTheme="minorHAnsi" w:eastAsiaTheme="minorEastAsia" w:hAnsiTheme="minorHAnsi" w:cstheme="minorBidi"/>
                <w:sz w:val="20"/>
                <w:szCs w:val="20"/>
              </w:rPr>
              <w:t xml:space="preserve"> with some digression and limitation in focus.</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2DE7BD5C" w14:textId="496F29BF" w:rsidR="794DD61D" w:rsidRDefault="6FA37A7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Some knowledge displayed but not clearly linked to</w:t>
            </w:r>
            <w:r w:rsidR="7B649405" w:rsidRPr="6AD4E475">
              <w:rPr>
                <w:rFonts w:asciiTheme="minorHAnsi" w:eastAsiaTheme="minorEastAsia" w:hAnsiTheme="minorHAnsi" w:cstheme="minorBidi"/>
                <w:sz w:val="20"/>
                <w:szCs w:val="20"/>
              </w:rPr>
              <w:t xml:space="preserve"> the task set.</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4E0DBAF6" w14:textId="1363779C" w:rsidR="794DD61D" w:rsidRDefault="4D1F29F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Does not</w:t>
            </w:r>
            <w:r w:rsidR="7B649405" w:rsidRPr="6AD4E475">
              <w:rPr>
                <w:rFonts w:asciiTheme="minorHAnsi" w:eastAsiaTheme="minorEastAsia" w:hAnsiTheme="minorHAnsi" w:cstheme="minorBidi"/>
                <w:sz w:val="20"/>
                <w:szCs w:val="20"/>
              </w:rPr>
              <w:t xml:space="preserve"> address the task set.</w:t>
            </w:r>
          </w:p>
        </w:tc>
      </w:tr>
      <w:tr w:rsidR="2C944947" w14:paraId="49E69CD7"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3E54E3D" w14:textId="26A1A3DB"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7</w:t>
            </w:r>
            <w:r w:rsidR="2DAC4118"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Selecting research methodology and techniques (Relationship between methodology chosen and the nature of the enquiry)</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5B33A71" w14:textId="79038E99"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Highly convincing, self-determined choice of methodology and research techniques enables the successful collection and recording of self-determined information and/or data.</w:t>
            </w:r>
          </w:p>
          <w:p w14:paraId="6A9065F8" w14:textId="2CA49068" w:rsidR="2C944947" w:rsidRDefault="2C944947" w:rsidP="6AD4E475">
            <w:pPr>
              <w:spacing w:after="0"/>
              <w:rPr>
                <w:rFonts w:asciiTheme="minorHAnsi" w:eastAsiaTheme="minorEastAsia" w:hAnsiTheme="minorHAnsi" w:cstheme="minorBidi"/>
                <w:sz w:val="20"/>
                <w:szCs w:val="20"/>
              </w:rPr>
            </w:pP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431A7DD" w14:textId="3729FB6C"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process and rationale for selection of methodology and research techniques is thoroughly explored, enabling the effective collection of information and/or data.</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49FA8B7" w14:textId="35A81905"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Methodology and research techniques selected are very effective and appropriate to the aims and objectives of the task and a good rationale for its selection is provided.</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1C770F6" w14:textId="2A522B0F"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Methodology and research techniques chosen are appropriate to the task and attention is given to the selection of a methodology from the range of prescribed ones.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8A7523E" w14:textId="7A6C7400" w:rsidR="2C944947" w:rsidRDefault="4BFAF44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Methodology used is appropriate to the </w:t>
            </w:r>
            <w:r w:rsidR="3E32BB81" w:rsidRPr="6AD4E475">
              <w:rPr>
                <w:rFonts w:asciiTheme="minorHAnsi" w:eastAsiaTheme="minorEastAsia" w:hAnsiTheme="minorHAnsi" w:cstheme="minorBidi"/>
                <w:sz w:val="20"/>
                <w:szCs w:val="20"/>
              </w:rPr>
              <w:t>task,</w:t>
            </w:r>
            <w:r w:rsidRPr="6AD4E475">
              <w:rPr>
                <w:rFonts w:asciiTheme="minorHAnsi" w:eastAsiaTheme="minorEastAsia" w:hAnsiTheme="minorHAnsi" w:cstheme="minorBidi"/>
                <w:sz w:val="20"/>
                <w:szCs w:val="20"/>
              </w:rPr>
              <w:t xml:space="preserve"> but</w:t>
            </w:r>
            <w:r w:rsidR="1928294B" w:rsidRPr="6AD4E475">
              <w:rPr>
                <w:rFonts w:asciiTheme="minorHAnsi" w:eastAsiaTheme="minorEastAsia" w:hAnsiTheme="minorHAnsi" w:cstheme="minorBidi"/>
                <w:sz w:val="20"/>
                <w:szCs w:val="20"/>
              </w:rPr>
              <w:t xml:space="preserve"> little rationale is given for its selection from a range of prescribed ones.</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2CCE5B49" w14:textId="6E4C5ADE" w:rsidR="2C944947" w:rsidRDefault="6564629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c</w:t>
            </w:r>
            <w:r w:rsidR="4BFAF44D" w:rsidRPr="6AD4E475">
              <w:rPr>
                <w:rFonts w:asciiTheme="minorHAnsi" w:eastAsiaTheme="minorEastAsia" w:hAnsiTheme="minorHAnsi" w:cstheme="minorBidi"/>
                <w:sz w:val="20"/>
                <w:szCs w:val="20"/>
              </w:rPr>
              <w:t xml:space="preserve">hoice of methodology and </w:t>
            </w:r>
            <w:r w:rsidR="3991B075" w:rsidRPr="6AD4E475">
              <w:rPr>
                <w:rFonts w:asciiTheme="minorHAnsi" w:eastAsiaTheme="minorEastAsia" w:hAnsiTheme="minorHAnsi" w:cstheme="minorBidi"/>
                <w:sz w:val="20"/>
                <w:szCs w:val="20"/>
              </w:rPr>
              <w:t xml:space="preserve">its </w:t>
            </w:r>
            <w:r w:rsidR="4BFAF44D" w:rsidRPr="6AD4E475">
              <w:rPr>
                <w:rFonts w:asciiTheme="minorHAnsi" w:eastAsiaTheme="minorEastAsia" w:hAnsiTheme="minorHAnsi" w:cstheme="minorBidi"/>
                <w:sz w:val="20"/>
                <w:szCs w:val="20"/>
              </w:rPr>
              <w:t xml:space="preserve">relationship to information and/or data being collected is confused </w:t>
            </w:r>
            <w:r w:rsidR="012772AD" w:rsidRPr="6AD4E475">
              <w:rPr>
                <w:rFonts w:asciiTheme="minorHAnsi" w:eastAsiaTheme="minorEastAsia" w:hAnsiTheme="minorHAnsi" w:cstheme="minorBidi"/>
                <w:sz w:val="20"/>
                <w:szCs w:val="20"/>
              </w:rPr>
              <w:t>or only partially appropriate.</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5BCA5755" w14:textId="044C62F6" w:rsidR="2C944947" w:rsidRDefault="012772A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i</w:t>
            </w:r>
            <w:r w:rsidR="4BFAF44D" w:rsidRPr="6AD4E475">
              <w:rPr>
                <w:rFonts w:asciiTheme="minorHAnsi" w:eastAsiaTheme="minorEastAsia" w:hAnsiTheme="minorHAnsi" w:cstheme="minorBidi"/>
                <w:sz w:val="20"/>
                <w:szCs w:val="20"/>
              </w:rPr>
              <w:t xml:space="preserve">ssue of methodology </w:t>
            </w:r>
            <w:r w:rsidR="2077577D" w:rsidRPr="6AD4E475">
              <w:rPr>
                <w:rFonts w:asciiTheme="minorHAnsi" w:eastAsiaTheme="minorEastAsia" w:hAnsiTheme="minorHAnsi" w:cstheme="minorBidi"/>
                <w:sz w:val="20"/>
                <w:szCs w:val="20"/>
              </w:rPr>
              <w:t xml:space="preserve">is </w:t>
            </w:r>
            <w:r w:rsidR="4BFAF44D" w:rsidRPr="6AD4E475">
              <w:rPr>
                <w:rFonts w:asciiTheme="minorHAnsi" w:eastAsiaTheme="minorEastAsia" w:hAnsiTheme="minorHAnsi" w:cstheme="minorBidi"/>
                <w:sz w:val="20"/>
                <w:szCs w:val="20"/>
              </w:rPr>
              <w:t>not addressed and/or</w:t>
            </w:r>
            <w:r w:rsidR="17BD65E9" w:rsidRPr="6AD4E475">
              <w:rPr>
                <w:rFonts w:asciiTheme="minorHAnsi" w:eastAsiaTheme="minorEastAsia" w:hAnsiTheme="minorHAnsi" w:cstheme="minorBidi"/>
                <w:sz w:val="20"/>
                <w:szCs w:val="20"/>
              </w:rPr>
              <w:t xml:space="preserve"> an</w:t>
            </w:r>
            <w:r w:rsidR="4BFAF44D" w:rsidRPr="6AD4E475">
              <w:rPr>
                <w:rFonts w:asciiTheme="minorHAnsi" w:eastAsiaTheme="minorEastAsia" w:hAnsiTheme="minorHAnsi" w:cstheme="minorBidi"/>
                <w:sz w:val="20"/>
                <w:szCs w:val="20"/>
              </w:rPr>
              <w:t xml:space="preserve"> inappropriate methodology</w:t>
            </w:r>
            <w:r w:rsidR="5738EE30" w:rsidRPr="6AD4E475">
              <w:rPr>
                <w:rFonts w:asciiTheme="minorHAnsi" w:eastAsiaTheme="minorEastAsia" w:hAnsiTheme="minorHAnsi" w:cstheme="minorBidi"/>
                <w:sz w:val="20"/>
                <w:szCs w:val="20"/>
              </w:rPr>
              <w:t xml:space="preserve"> was</w:t>
            </w:r>
            <w:r w:rsidR="4BFAF44D" w:rsidRPr="6AD4E475">
              <w:rPr>
                <w:rFonts w:asciiTheme="minorHAnsi" w:eastAsiaTheme="minorEastAsia" w:hAnsiTheme="minorHAnsi" w:cstheme="minorBidi"/>
                <w:sz w:val="20"/>
                <w:szCs w:val="20"/>
              </w:rPr>
              <w:t xml:space="preserve"> used to complete the task.</w:t>
            </w:r>
          </w:p>
        </w:tc>
      </w:tr>
      <w:tr w:rsidR="794DD61D" w14:paraId="2924A68F"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51169E1" w14:textId="2498938C" w:rsidR="794DD61D" w:rsidRDefault="556B417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 xml:space="preserve">7b. </w:t>
            </w:r>
            <w:r w:rsidR="7B649405" w:rsidRPr="6AD4E475">
              <w:rPr>
                <w:rFonts w:asciiTheme="minorHAnsi" w:eastAsiaTheme="minorEastAsia" w:hAnsiTheme="minorHAnsi" w:cstheme="minorBidi"/>
                <w:b/>
                <w:bCs/>
                <w:sz w:val="20"/>
                <w:szCs w:val="20"/>
              </w:rPr>
              <w:t>Originality in application of knowledge and in problem solving</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139147B" w14:textId="3D6BE8A2"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outstanding originality, creativity and innovation in the application of knowledge and/or practice and in problem solving. Has definite potential for publication/exhibition and ability for doctoral research.</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4A4C3AB" w14:textId="45DAAF31"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excellent creativity and innovation in the application of knowledge and/or practice and in problem solving, with potential originality. Has potential for publication/exhibition and ability for doctoral research.</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C3943EE" w14:textId="214BB76B"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some creativity and innovation in the application of knowledge and/or practice and in problem solving.</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DFD59E0" w14:textId="418250B0"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Effective application of knowledge and problem solving, but with </w:t>
            </w:r>
            <w:r w:rsidR="147DB11E" w:rsidRPr="6AD4E475">
              <w:rPr>
                <w:rFonts w:asciiTheme="minorHAnsi" w:eastAsiaTheme="minorEastAsia" w:hAnsiTheme="minorHAnsi" w:cstheme="minorBidi"/>
                <w:sz w:val="20"/>
                <w:szCs w:val="20"/>
              </w:rPr>
              <w:t>some</w:t>
            </w:r>
            <w:r w:rsidRPr="6AD4E475">
              <w:rPr>
                <w:rFonts w:asciiTheme="minorHAnsi" w:eastAsiaTheme="minorEastAsia" w:hAnsiTheme="minorHAnsi" w:cstheme="minorBidi"/>
                <w:sz w:val="20"/>
                <w:szCs w:val="20"/>
              </w:rPr>
              <w:t xml:space="preserve"> original features.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5A34484" w14:textId="59020B6E" w:rsidR="794DD61D" w:rsidRDefault="7CCA80E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K</w:t>
            </w:r>
            <w:r w:rsidR="0DF4E08E" w:rsidRPr="6AD4E475">
              <w:rPr>
                <w:rFonts w:asciiTheme="minorHAnsi" w:eastAsiaTheme="minorEastAsia" w:hAnsiTheme="minorHAnsi" w:cstheme="minorBidi"/>
                <w:sz w:val="20"/>
                <w:szCs w:val="20"/>
              </w:rPr>
              <w:t xml:space="preserve">nowledge and problem solving </w:t>
            </w:r>
            <w:r w:rsidR="34591840" w:rsidRPr="6AD4E475">
              <w:rPr>
                <w:rFonts w:asciiTheme="minorHAnsi" w:eastAsiaTheme="minorEastAsia" w:hAnsiTheme="minorHAnsi" w:cstheme="minorBidi"/>
                <w:sz w:val="20"/>
                <w:szCs w:val="20"/>
              </w:rPr>
              <w:t>were applied largely accurately, but</w:t>
            </w:r>
            <w:r w:rsidR="5C8A2734" w:rsidRPr="6AD4E475">
              <w:rPr>
                <w:rFonts w:asciiTheme="minorHAnsi" w:eastAsiaTheme="minorEastAsia" w:hAnsiTheme="minorHAnsi" w:cstheme="minorBidi"/>
                <w:sz w:val="20"/>
                <w:szCs w:val="20"/>
              </w:rPr>
              <w:t xml:space="preserve"> a more original approach and</w:t>
            </w:r>
            <w:r w:rsidR="34591840" w:rsidRPr="6AD4E475">
              <w:rPr>
                <w:rFonts w:asciiTheme="minorHAnsi" w:eastAsiaTheme="minorEastAsia" w:hAnsiTheme="minorHAnsi" w:cstheme="minorBidi"/>
                <w:sz w:val="20"/>
                <w:szCs w:val="20"/>
              </w:rPr>
              <w:t xml:space="preserve"> deeper discussion w</w:t>
            </w:r>
            <w:r w:rsidR="22C1507E" w:rsidRPr="6AD4E475">
              <w:rPr>
                <w:rFonts w:asciiTheme="minorHAnsi" w:eastAsiaTheme="minorEastAsia" w:hAnsiTheme="minorHAnsi" w:cstheme="minorBidi"/>
                <w:sz w:val="20"/>
                <w:szCs w:val="20"/>
              </w:rPr>
              <w:t>ere</w:t>
            </w:r>
            <w:r w:rsidR="34591840" w:rsidRPr="6AD4E475">
              <w:rPr>
                <w:rFonts w:asciiTheme="minorHAnsi" w:eastAsiaTheme="minorEastAsia" w:hAnsiTheme="minorHAnsi" w:cstheme="minorBidi"/>
                <w:sz w:val="20"/>
                <w:szCs w:val="20"/>
              </w:rPr>
              <w:t xml:space="preserve"> </w:t>
            </w:r>
            <w:r w:rsidR="5E4173F7" w:rsidRPr="6AD4E475">
              <w:rPr>
                <w:rFonts w:asciiTheme="minorHAnsi" w:eastAsiaTheme="minorEastAsia" w:hAnsiTheme="minorHAnsi" w:cstheme="minorBidi"/>
                <w:sz w:val="20"/>
                <w:szCs w:val="20"/>
              </w:rPr>
              <w:t>required for the assignment</w:t>
            </w:r>
            <w:r w:rsidR="0DF4E08E" w:rsidRPr="6AD4E475">
              <w:rPr>
                <w:rFonts w:asciiTheme="minorHAnsi" w:eastAsiaTheme="minorEastAsia" w:hAnsiTheme="minorHAnsi" w:cstheme="minorBidi"/>
                <w:sz w:val="20"/>
                <w:szCs w:val="20"/>
              </w:rPr>
              <w:t>.</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7C8E7CA" w14:textId="40352AA2" w:rsidR="794DD61D" w:rsidRDefault="7F4EED5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Some relevant knowledge and problem-solving approaches were applied but these were unsuccessful in resolving the task. </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06F117A9" w14:textId="3EEC4921" w:rsidR="794DD61D" w:rsidRDefault="7F4EED5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knowledge and approaches applied were not relevant or appropriate to addressing the task.</w:t>
            </w:r>
          </w:p>
        </w:tc>
      </w:tr>
      <w:tr w:rsidR="794DD61D" w14:paraId="7A7D2E25"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89CEF94" w14:textId="03002F6B"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8</w:t>
            </w:r>
            <w:r w:rsidR="440F395A"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Critical analysis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F5BFD8D" w14:textId="4CB1D9E1" w:rsidR="794DD61D" w:rsidRDefault="1A20649F"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 application of</w:t>
            </w:r>
            <w:r w:rsidR="7B649405" w:rsidRPr="6AD4E475">
              <w:rPr>
                <w:rFonts w:asciiTheme="minorHAnsi" w:eastAsiaTheme="minorEastAsia" w:hAnsiTheme="minorHAnsi" w:cstheme="minorBidi"/>
                <w:sz w:val="20"/>
                <w:szCs w:val="20"/>
              </w:rPr>
              <w:t xml:space="preserve"> relevant analytic techniques, and the ability to apply these to new and/or abstract information and situations.   Shows an </w:t>
            </w:r>
            <w:r w:rsidR="1A611BDC" w:rsidRPr="6AD4E475">
              <w:rPr>
                <w:rFonts w:asciiTheme="minorHAnsi" w:eastAsiaTheme="minorEastAsia" w:hAnsiTheme="minorHAnsi" w:cstheme="minorBidi"/>
                <w:sz w:val="20"/>
                <w:szCs w:val="20"/>
              </w:rPr>
              <w:t>excellent</w:t>
            </w:r>
            <w:r w:rsidR="7B649405" w:rsidRPr="6AD4E475">
              <w:rPr>
                <w:rFonts w:asciiTheme="minorHAnsi" w:eastAsiaTheme="minorEastAsia" w:hAnsiTheme="minorHAnsi" w:cstheme="minorBidi"/>
                <w:sz w:val="20"/>
                <w:szCs w:val="20"/>
              </w:rPr>
              <w:t xml:space="preserve"> appreciation of the limits and/or appropriate uses of particular analytic approaches.   </w:t>
            </w:r>
          </w:p>
          <w:p w14:paraId="73089011" w14:textId="66BB9D58"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Ready for doctoral research and potential publication in the discipline area.</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CCFBEDF" w14:textId="1C18324D"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Makes excellent use of a range of relevant analytic </w:t>
            </w:r>
            <w:r w:rsidR="5F09A986" w:rsidRPr="6AD4E475">
              <w:rPr>
                <w:rFonts w:asciiTheme="minorHAnsi" w:eastAsiaTheme="minorEastAsia" w:hAnsiTheme="minorHAnsi" w:cstheme="minorBidi"/>
                <w:sz w:val="20"/>
                <w:szCs w:val="20"/>
              </w:rPr>
              <w:t>techniques and</w:t>
            </w:r>
            <w:r w:rsidRPr="6AD4E475">
              <w:rPr>
                <w:rFonts w:asciiTheme="minorHAnsi" w:eastAsiaTheme="minorEastAsia" w:hAnsiTheme="minorHAnsi" w:cstheme="minorBidi"/>
                <w:sz w:val="20"/>
                <w:szCs w:val="20"/>
              </w:rPr>
              <w:t xml:space="preserve"> applies these to new and/or abstract information and situations. Shows excellent ability to compare alternative theories and/or analytic approaches (where relevant).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3F128FA" w14:textId="30DD11A0"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Makes very good use of established techniques of analysis relevant to the discipline. Shows good ability to compare alternative theories and/or analytic approaches (where relevant).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C86666C" w14:textId="4B56CAC9" w:rsidR="794DD61D" w:rsidRDefault="7B64940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Makes good use of established techniques of analysis and </w:t>
            </w:r>
            <w:r w:rsidR="47C1008C" w:rsidRPr="6AD4E475">
              <w:rPr>
                <w:rFonts w:asciiTheme="minorHAnsi" w:eastAsiaTheme="minorEastAsia" w:hAnsiTheme="minorHAnsi" w:cstheme="minorBidi"/>
                <w:sz w:val="20"/>
                <w:szCs w:val="20"/>
              </w:rPr>
              <w:t>gives some</w:t>
            </w:r>
            <w:r w:rsidRPr="6AD4E475">
              <w:rPr>
                <w:rFonts w:asciiTheme="minorHAnsi" w:eastAsiaTheme="minorEastAsia" w:hAnsiTheme="minorHAnsi" w:cstheme="minorBidi"/>
                <w:sz w:val="20"/>
                <w:szCs w:val="20"/>
              </w:rPr>
              <w:t xml:space="preserve"> </w:t>
            </w:r>
            <w:r w:rsidR="7EB858C3" w:rsidRPr="6AD4E475">
              <w:rPr>
                <w:rFonts w:asciiTheme="minorHAnsi" w:eastAsiaTheme="minorEastAsia" w:hAnsiTheme="minorHAnsi" w:cstheme="minorBidi"/>
                <w:sz w:val="20"/>
                <w:szCs w:val="20"/>
              </w:rPr>
              <w:t xml:space="preserve">relevant disciplinary </w:t>
            </w:r>
            <w:r w:rsidRPr="6AD4E475">
              <w:rPr>
                <w:rFonts w:asciiTheme="minorHAnsi" w:eastAsiaTheme="minorEastAsia" w:hAnsiTheme="minorHAnsi" w:cstheme="minorBidi"/>
                <w:sz w:val="20"/>
                <w:szCs w:val="20"/>
              </w:rPr>
              <w:t xml:space="preserve">critique of these techniques.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C0205E5" w14:textId="12A6FB10" w:rsidR="794DD61D" w:rsidRDefault="0DF4E08E"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Makes </w:t>
            </w:r>
            <w:r w:rsidR="52C61C74" w:rsidRPr="6AD4E475">
              <w:rPr>
                <w:rFonts w:asciiTheme="minorHAnsi" w:eastAsiaTheme="minorEastAsia" w:hAnsiTheme="minorHAnsi" w:cstheme="minorBidi"/>
                <w:sz w:val="20"/>
                <w:szCs w:val="20"/>
              </w:rPr>
              <w:t xml:space="preserve">some </w:t>
            </w:r>
            <w:r w:rsidRPr="6AD4E475">
              <w:rPr>
                <w:rFonts w:asciiTheme="minorHAnsi" w:eastAsiaTheme="minorEastAsia" w:hAnsiTheme="minorHAnsi" w:cstheme="minorBidi"/>
                <w:sz w:val="20"/>
                <w:szCs w:val="20"/>
              </w:rPr>
              <w:t>satisfactory use of established techniques of analysis, relevant to the discipline.</w:t>
            </w:r>
            <w:r w:rsidR="37B2FCC8" w:rsidRPr="6AD4E475">
              <w:rPr>
                <w:rFonts w:asciiTheme="minorHAnsi" w:eastAsiaTheme="minorEastAsia" w:hAnsiTheme="minorHAnsi" w:cstheme="minorBidi"/>
                <w:sz w:val="20"/>
                <w:szCs w:val="20"/>
              </w:rPr>
              <w:t xml:space="preserve"> More analysis and critique of these techniques is required.</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23841D8C" w14:textId="33B9162B" w:rsidR="794DD61D" w:rsidRDefault="2347A40B" w:rsidP="6AD4E475">
            <w:pPr>
              <w:spacing w:after="0"/>
              <w:rPr>
                <w:rFonts w:asciiTheme="minorHAnsi" w:eastAsiaTheme="minorEastAsia" w:hAnsiTheme="minorHAnsi" w:cstheme="minorBidi"/>
                <w:sz w:val="20"/>
                <w:szCs w:val="20"/>
                <w:highlight w:val="yellow"/>
              </w:rPr>
            </w:pPr>
            <w:r w:rsidRPr="6AD4E475">
              <w:rPr>
                <w:rFonts w:asciiTheme="minorHAnsi" w:eastAsiaTheme="minorEastAsia" w:hAnsiTheme="minorHAnsi" w:cstheme="minorBidi"/>
                <w:sz w:val="20"/>
                <w:szCs w:val="20"/>
              </w:rPr>
              <w:t>The critical</w:t>
            </w:r>
            <w:r w:rsidR="0DF4E08E" w:rsidRPr="6AD4E475">
              <w:rPr>
                <w:rFonts w:asciiTheme="minorHAnsi" w:eastAsiaTheme="minorEastAsia" w:hAnsiTheme="minorHAnsi" w:cstheme="minorBidi"/>
                <w:sz w:val="20"/>
                <w:szCs w:val="20"/>
              </w:rPr>
              <w:t xml:space="preserve"> analysis</w:t>
            </w:r>
            <w:r w:rsidR="6720E194" w:rsidRPr="6AD4E475">
              <w:rPr>
                <w:rFonts w:asciiTheme="minorHAnsi" w:eastAsiaTheme="minorEastAsia" w:hAnsiTheme="minorHAnsi" w:cstheme="minorBidi"/>
                <w:sz w:val="20"/>
                <w:szCs w:val="20"/>
              </w:rPr>
              <w:t xml:space="preserve"> present was either</w:t>
            </w:r>
            <w:r w:rsidR="0DF4E08E" w:rsidRPr="6AD4E475">
              <w:rPr>
                <w:rFonts w:asciiTheme="minorHAnsi" w:eastAsiaTheme="minorEastAsia" w:hAnsiTheme="minorHAnsi" w:cstheme="minorBidi"/>
                <w:sz w:val="20"/>
                <w:szCs w:val="20"/>
              </w:rPr>
              <w:t xml:space="preserve"> ineffective and/or </w:t>
            </w:r>
            <w:r w:rsidR="62F7156B" w:rsidRPr="6AD4E475">
              <w:rPr>
                <w:rFonts w:asciiTheme="minorHAnsi" w:eastAsiaTheme="minorEastAsia" w:hAnsiTheme="minorHAnsi" w:cstheme="minorBidi"/>
                <w:sz w:val="20"/>
                <w:szCs w:val="20"/>
              </w:rPr>
              <w:t>not appropriate to</w:t>
            </w:r>
            <w:r w:rsidR="0DF4E08E" w:rsidRPr="6AD4E475">
              <w:rPr>
                <w:rFonts w:asciiTheme="minorHAnsi" w:eastAsiaTheme="minorEastAsia" w:hAnsiTheme="minorHAnsi" w:cstheme="minorBidi"/>
                <w:sz w:val="20"/>
                <w:szCs w:val="20"/>
              </w:rPr>
              <w:t xml:space="preserve"> the discipline.  </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7958ADA2" w14:textId="59CC53D6" w:rsidR="794DD61D" w:rsidRDefault="160336A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Critical analysis was not </w:t>
            </w:r>
            <w:r w:rsidR="269CD7E5" w:rsidRPr="6AD4E475">
              <w:rPr>
                <w:rFonts w:asciiTheme="minorHAnsi" w:eastAsiaTheme="minorEastAsia" w:hAnsiTheme="minorHAnsi" w:cstheme="minorBidi"/>
                <w:sz w:val="20"/>
                <w:szCs w:val="20"/>
              </w:rPr>
              <w:t>included</w:t>
            </w:r>
            <w:r w:rsidRPr="6AD4E475">
              <w:rPr>
                <w:rFonts w:asciiTheme="minorHAnsi" w:eastAsiaTheme="minorEastAsia" w:hAnsiTheme="minorHAnsi" w:cstheme="minorBidi"/>
                <w:sz w:val="20"/>
                <w:szCs w:val="20"/>
              </w:rPr>
              <w:t>.</w:t>
            </w:r>
          </w:p>
        </w:tc>
      </w:tr>
      <w:tr w:rsidR="5C012D64" w14:paraId="55FEBD3A"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3E61642" w14:textId="682ECAF5" w:rsidR="12FDFEA2" w:rsidRDefault="231B9F07"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8b. </w:t>
            </w:r>
            <w:r w:rsidR="513CCA3A" w:rsidRPr="6AD4E475">
              <w:rPr>
                <w:rFonts w:asciiTheme="minorHAnsi" w:eastAsiaTheme="minorEastAsia" w:hAnsiTheme="minorHAnsi" w:cstheme="minorBidi"/>
                <w:b/>
                <w:bCs/>
                <w:sz w:val="20"/>
                <w:szCs w:val="20"/>
              </w:rPr>
              <w:t>Critical reasoning</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5B0C996" w14:textId="079A7ABD"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Highly sophisticated critical evaluation of recognised and current theories and/or concepts and/or assumptions and/or data which informs the overall approach taken to the assignment.  Arguments are very clear, coherent, tenable, and demonstrate considerable originality and independence of judgement.</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F53B48F" w14:textId="45098C15"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Sophisticated critical evaluation of recognised and current theories and/or concepts and/or assumptions and/or data which informs the overall approach taken to the assignment.  Arguments are clear, coherent, tenable, and demonstrate originality and independence of judgement.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6B6B79F" w14:textId="77777777"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effective critical evaluation of various theories and/or concepts and/or assumptions and/or data which informs the overall approach taken to the assignment.  Arguments are clear, coherent, tenable, and demonstrate some originality and independence of judgement.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64DE2D4" w14:textId="6E53184A"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Effective critical evaluation of theories and/or concepts and/or assumptions and/or data which informs the overall approach taken to the assignment.  Arguments are clear, coherent, tenable, and demonstrate sound judgement.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E6BA7CF" w14:textId="725719FB" w:rsidR="5C012D64" w:rsidRDefault="2371DF8C"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w:t>
            </w:r>
            <w:r w:rsidR="341D4725" w:rsidRPr="6AD4E475">
              <w:rPr>
                <w:rFonts w:asciiTheme="minorHAnsi" w:eastAsiaTheme="minorEastAsia" w:hAnsiTheme="minorHAnsi" w:cstheme="minorBidi"/>
                <w:sz w:val="20"/>
                <w:szCs w:val="20"/>
              </w:rPr>
              <w:t>some</w:t>
            </w:r>
            <w:r w:rsidRPr="6AD4E475">
              <w:rPr>
                <w:rFonts w:asciiTheme="minorHAnsi" w:eastAsiaTheme="minorEastAsia" w:hAnsiTheme="minorHAnsi" w:cstheme="minorBidi"/>
                <w:sz w:val="20"/>
                <w:szCs w:val="20"/>
              </w:rPr>
              <w:t xml:space="preserve"> critical insight and judgement</w:t>
            </w:r>
            <w:r w:rsidR="3261CE50" w:rsidRPr="6AD4E475">
              <w:rPr>
                <w:rFonts w:asciiTheme="minorHAnsi" w:eastAsiaTheme="minorEastAsia" w:hAnsiTheme="minorHAnsi" w:cstheme="minorBidi"/>
                <w:sz w:val="20"/>
                <w:szCs w:val="20"/>
              </w:rPr>
              <w:t xml:space="preserve"> and r</w:t>
            </w:r>
            <w:r w:rsidRPr="6AD4E475">
              <w:rPr>
                <w:rFonts w:asciiTheme="minorHAnsi" w:eastAsiaTheme="minorEastAsia" w:hAnsiTheme="minorHAnsi" w:cstheme="minorBidi"/>
                <w:sz w:val="20"/>
                <w:szCs w:val="20"/>
              </w:rPr>
              <w:t>ecognises alternative positions.</w:t>
            </w:r>
            <w:r w:rsidR="6663D1B5" w:rsidRPr="6AD4E475">
              <w:rPr>
                <w:rFonts w:asciiTheme="minorHAnsi" w:eastAsiaTheme="minorEastAsia" w:hAnsiTheme="minorHAnsi" w:cstheme="minorBidi"/>
                <w:sz w:val="20"/>
                <w:szCs w:val="20"/>
              </w:rPr>
              <w:t xml:space="preserve"> These aspects needed to be more fully developed throughout the argument for a pass at level 7.</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2B2DD0E7" w14:textId="6EAAFFBF" w:rsidR="5C012D64" w:rsidRDefault="2371DF8C" w:rsidP="6AD4E475">
            <w:pPr>
              <w:spacing w:after="0"/>
              <w:rPr>
                <w:rFonts w:asciiTheme="minorHAnsi" w:eastAsiaTheme="minorEastAsia" w:hAnsiTheme="minorHAnsi" w:cstheme="minorBidi"/>
                <w:sz w:val="20"/>
                <w:szCs w:val="20"/>
                <w:highlight w:val="yellow"/>
              </w:rPr>
            </w:pPr>
            <w:r w:rsidRPr="6AD4E475">
              <w:rPr>
                <w:rFonts w:asciiTheme="minorHAnsi" w:eastAsiaTheme="minorEastAsia" w:hAnsiTheme="minorHAnsi" w:cstheme="minorBidi"/>
                <w:sz w:val="20"/>
                <w:szCs w:val="20"/>
              </w:rPr>
              <w:t xml:space="preserve">Critical thought and/or judgement </w:t>
            </w:r>
            <w:r w:rsidR="7BD9FDE7" w:rsidRPr="6AD4E475">
              <w:rPr>
                <w:rFonts w:asciiTheme="minorHAnsi" w:eastAsiaTheme="minorEastAsia" w:hAnsiTheme="minorHAnsi" w:cstheme="minorBidi"/>
                <w:sz w:val="20"/>
                <w:szCs w:val="20"/>
              </w:rPr>
              <w:t>were presented briefly, partially or in a confusing form</w:t>
            </w:r>
            <w:r w:rsidRPr="6AD4E475">
              <w:rPr>
                <w:rFonts w:asciiTheme="minorHAnsi" w:eastAsiaTheme="minorEastAsia" w:hAnsiTheme="minorHAnsi" w:cstheme="minorBidi"/>
                <w:sz w:val="20"/>
                <w:szCs w:val="20"/>
              </w:rPr>
              <w:t xml:space="preserve">.  </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0048DA7E" w14:textId="053A186F" w:rsidR="5C012D64" w:rsidRDefault="5521059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Critical thought process was not presented here.</w:t>
            </w:r>
          </w:p>
        </w:tc>
      </w:tr>
      <w:tr w:rsidR="794DD61D" w14:paraId="10359AE0"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C0BAD3E" w14:textId="50001A1F"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9. Conclusions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9CCB938" w14:textId="17A1B059"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Outstandingly well-developed conclusions which show considerable originality.  They form an integrated part of the overall argument and/or discussion, reflecting commanding grasp of theory and/or evidence and/or literature and appropriate forms of conceptualisation.  </w:t>
            </w:r>
          </w:p>
          <w:p w14:paraId="2937A5AB" w14:textId="6FDCCB5B"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They contribute to the work being of publishable standard.</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9560898" w14:textId="35B36DA8"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well-developed conclusions, which show clear originality.  They are thoroughly grounded in theory and/or evidence and/or literature and use appropriate forms of conceptualisation, forming an integrated part of overall argument and/or discussion.  They contribute to the work being of potential publishable standard.</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D281A0C" w14:textId="1607A4DE" w:rsidR="2C944947" w:rsidRDefault="4597DAA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Conclusions show very good development and original </w:t>
            </w:r>
            <w:r w:rsidR="3702C9A6" w:rsidRPr="6AD4E475">
              <w:rPr>
                <w:rFonts w:asciiTheme="minorHAnsi" w:eastAsiaTheme="minorEastAsia" w:hAnsiTheme="minorHAnsi" w:cstheme="minorBidi"/>
                <w:sz w:val="20"/>
                <w:szCs w:val="20"/>
              </w:rPr>
              <w:t>insight and</w:t>
            </w:r>
            <w:r w:rsidRPr="6AD4E475">
              <w:rPr>
                <w:rFonts w:asciiTheme="minorHAnsi" w:eastAsiaTheme="minorEastAsia" w:hAnsiTheme="minorHAnsi" w:cstheme="minorBidi"/>
                <w:sz w:val="20"/>
                <w:szCs w:val="20"/>
              </w:rPr>
              <w:t xml:space="preserve"> relate clearly and logically to evidence and/or theory and/or literature.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DE066A7" w14:textId="434328B4" w:rsidR="2C944947" w:rsidRDefault="4BFAF44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Conclusions are drawn which are clearly derived from evidence and/or theory and/or literature, with some originality.</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1EB4D63" w14:textId="40FF4817" w:rsidR="2C944947" w:rsidRDefault="4BFAF44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Conclusion</w:t>
            </w:r>
            <w:r w:rsidR="4C0345DE" w:rsidRPr="6AD4E475">
              <w:rPr>
                <w:rFonts w:asciiTheme="minorHAnsi" w:eastAsiaTheme="minorEastAsia" w:hAnsiTheme="minorHAnsi" w:cstheme="minorBidi"/>
                <w:sz w:val="20"/>
                <w:szCs w:val="20"/>
              </w:rPr>
              <w:t xml:space="preserve"> is presented and linked to evidence/theory and/or literature but</w:t>
            </w:r>
            <w:r w:rsidRPr="6AD4E475">
              <w:rPr>
                <w:rFonts w:asciiTheme="minorHAnsi" w:eastAsiaTheme="minorEastAsia" w:hAnsiTheme="minorHAnsi" w:cstheme="minorBidi"/>
                <w:sz w:val="20"/>
                <w:szCs w:val="20"/>
              </w:rPr>
              <w:t xml:space="preserve"> </w:t>
            </w:r>
            <w:r w:rsidR="495B0FEA" w:rsidRPr="6AD4E475">
              <w:rPr>
                <w:rFonts w:asciiTheme="minorHAnsi" w:eastAsiaTheme="minorEastAsia" w:hAnsiTheme="minorHAnsi" w:cstheme="minorBidi"/>
                <w:sz w:val="20"/>
                <w:szCs w:val="20"/>
              </w:rPr>
              <w:t>the understanding of these</w:t>
            </w:r>
            <w:r w:rsidR="1946DC71" w:rsidRPr="6AD4E475">
              <w:rPr>
                <w:rFonts w:asciiTheme="minorHAnsi" w:eastAsiaTheme="minorEastAsia" w:hAnsiTheme="minorHAnsi" w:cstheme="minorBidi"/>
                <w:sz w:val="20"/>
                <w:szCs w:val="20"/>
              </w:rPr>
              <w:t xml:space="preserve"> </w:t>
            </w:r>
            <w:r w:rsidR="495B0FEA" w:rsidRPr="6AD4E475">
              <w:rPr>
                <w:rFonts w:asciiTheme="minorHAnsi" w:eastAsiaTheme="minorEastAsia" w:hAnsiTheme="minorHAnsi" w:cstheme="minorBidi"/>
                <w:sz w:val="20"/>
                <w:szCs w:val="20"/>
              </w:rPr>
              <w:t>contains inaccuracies</w:t>
            </w:r>
            <w:r w:rsidR="3C2E4AD1" w:rsidRPr="6AD4E475">
              <w:rPr>
                <w:rFonts w:asciiTheme="minorHAnsi" w:eastAsiaTheme="minorEastAsia" w:hAnsiTheme="minorHAnsi" w:cstheme="minorBidi"/>
                <w:sz w:val="20"/>
                <w:szCs w:val="20"/>
              </w:rPr>
              <w:t xml:space="preserve"> or </w:t>
            </w:r>
            <w:r w:rsidR="7F2B38E8" w:rsidRPr="6AD4E475">
              <w:rPr>
                <w:rFonts w:asciiTheme="minorHAnsi" w:eastAsiaTheme="minorEastAsia" w:hAnsiTheme="minorHAnsi" w:cstheme="minorBidi"/>
                <w:sz w:val="20"/>
                <w:szCs w:val="20"/>
              </w:rPr>
              <w:t>omissions</w:t>
            </w:r>
            <w:r w:rsidR="495B0FEA" w:rsidRPr="6AD4E475">
              <w:rPr>
                <w:rFonts w:asciiTheme="minorHAnsi" w:eastAsiaTheme="minorEastAsia" w:hAnsiTheme="minorHAnsi" w:cstheme="minorBidi"/>
                <w:sz w:val="20"/>
                <w:szCs w:val="20"/>
              </w:rPr>
              <w:t>.</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127C2D01" w14:textId="551EA481" w:rsidR="2C944947" w:rsidRDefault="52EA2717"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Conclusions are incomplete and/or only partially substantiated</w:t>
            </w:r>
            <w:r w:rsidR="7D121A96" w:rsidRPr="6AD4E475">
              <w:rPr>
                <w:rFonts w:asciiTheme="minorHAnsi" w:eastAsiaTheme="minorEastAsia" w:hAnsiTheme="minorHAnsi" w:cstheme="minorBidi"/>
                <w:sz w:val="20"/>
                <w:szCs w:val="20"/>
              </w:rPr>
              <w:t xml:space="preserve"> and understanding of evidence/theory and/or literature contains significant inaccuracies or omissions</w:t>
            </w:r>
            <w:r w:rsidRPr="6AD4E475">
              <w:rPr>
                <w:rFonts w:asciiTheme="minorHAnsi" w:eastAsiaTheme="minorEastAsia" w:hAnsiTheme="minorHAnsi" w:cstheme="minorBidi"/>
                <w:sz w:val="20"/>
                <w:szCs w:val="20"/>
              </w:rPr>
              <w:t>.</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243FF4E5" w14:textId="774D0996" w:rsidR="2C944947" w:rsidRDefault="7E9A131E"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w:t>
            </w:r>
            <w:r w:rsidR="4BFAF44D" w:rsidRPr="6AD4E475">
              <w:rPr>
                <w:rFonts w:asciiTheme="minorHAnsi" w:eastAsiaTheme="minorEastAsia" w:hAnsiTheme="minorHAnsi" w:cstheme="minorBidi"/>
                <w:sz w:val="20"/>
                <w:szCs w:val="20"/>
              </w:rPr>
              <w:t>onclusions</w:t>
            </w:r>
            <w:r w:rsidR="56A06101" w:rsidRPr="6AD4E475">
              <w:rPr>
                <w:rFonts w:asciiTheme="minorHAnsi" w:eastAsiaTheme="minorEastAsia" w:hAnsiTheme="minorHAnsi" w:cstheme="minorBidi"/>
                <w:sz w:val="20"/>
                <w:szCs w:val="20"/>
              </w:rPr>
              <w:t xml:space="preserve"> are not included</w:t>
            </w:r>
            <w:r w:rsidR="4BFAF44D" w:rsidRPr="6AD4E475">
              <w:rPr>
                <w:rFonts w:asciiTheme="minorHAnsi" w:eastAsiaTheme="minorEastAsia" w:hAnsiTheme="minorHAnsi" w:cstheme="minorBidi"/>
                <w:sz w:val="20"/>
                <w:szCs w:val="20"/>
              </w:rPr>
              <w:t>, or unsubstantiated and/or invalid conclusions drawn.</w:t>
            </w:r>
          </w:p>
        </w:tc>
      </w:tr>
      <w:tr w:rsidR="794DD61D" w14:paraId="02E2877A"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C1C4834" w14:textId="093EC546"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10. Initiative (taking action, taking risks in relation to approach and/or theme of research, independence)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95240B2" w14:textId="2C112926"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Shows a highly creative, proactive and independent approach to achieving goals in a manner appropriate to complex and unpredictable situation(s).</w:t>
            </w:r>
          </w:p>
          <w:p w14:paraId="1F7F7EAA" w14:textId="2284230B"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If in a group setting, shows a sophisticated appreciation of the needs and views of others. </w:t>
            </w:r>
          </w:p>
          <w:p w14:paraId="754CF734" w14:textId="61AB83D3"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Real willingness to take consider</w:t>
            </w:r>
            <w:r w:rsidR="7C2A1281" w:rsidRPr="6AD4E475">
              <w:rPr>
                <w:rFonts w:asciiTheme="minorHAnsi" w:eastAsiaTheme="minorEastAsia" w:hAnsiTheme="minorHAnsi" w:cstheme="minorBidi"/>
                <w:sz w:val="20"/>
                <w:szCs w:val="20"/>
              </w:rPr>
              <w:t>ed</w:t>
            </w:r>
            <w:r w:rsidRPr="6AD4E475">
              <w:rPr>
                <w:rFonts w:asciiTheme="minorHAnsi" w:eastAsiaTheme="minorEastAsia" w:hAnsiTheme="minorHAnsi" w:cstheme="minorBidi"/>
                <w:sz w:val="20"/>
                <w:szCs w:val="20"/>
              </w:rPr>
              <w:t xml:space="preserve"> risks and successful outcomes.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0D9BC5C" w14:textId="7CC562D7"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Systematically uses imagination and self-direction to assess the needs of complex and unpredictable situations and take independent actions to achieve goals.</w:t>
            </w:r>
          </w:p>
          <w:p w14:paraId="4E1BF293" w14:textId="65A9E301"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If in a group setting, takes account of the needs and views of others.  </w:t>
            </w:r>
          </w:p>
          <w:p w14:paraId="38A98C5D" w14:textId="41CEBBDC"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Willingness to take consider</w:t>
            </w:r>
            <w:r w:rsidR="58CE9A70" w:rsidRPr="6AD4E475">
              <w:rPr>
                <w:rFonts w:asciiTheme="minorHAnsi" w:eastAsiaTheme="minorEastAsia" w:hAnsiTheme="minorHAnsi" w:cstheme="minorBidi"/>
                <w:sz w:val="20"/>
                <w:szCs w:val="20"/>
              </w:rPr>
              <w:t>ed</w:t>
            </w:r>
            <w:r w:rsidRPr="6AD4E475">
              <w:rPr>
                <w:rFonts w:asciiTheme="minorHAnsi" w:eastAsiaTheme="minorEastAsia" w:hAnsiTheme="minorHAnsi" w:cstheme="minorBidi"/>
                <w:sz w:val="20"/>
                <w:szCs w:val="20"/>
              </w:rPr>
              <w:t xml:space="preserve"> risks and some successful outcomes.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47C0946" w14:textId="75415AAB"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Effectively assesses the needs of complex and unpredictable situations and takes independent action necessary to achieve goals. If in a group setting, recognises the needs and views of others.</w:t>
            </w:r>
          </w:p>
          <w:p w14:paraId="4FBC5C1B" w14:textId="7BEB4FDB"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Some risk taking with mixed outcomes.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BF897AF" w14:textId="45D9B0B9"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Assesses needs of complex and unpredictable situations and </w:t>
            </w:r>
            <w:r w:rsidR="57F446C1" w:rsidRPr="6AD4E475">
              <w:rPr>
                <w:rFonts w:asciiTheme="minorHAnsi" w:eastAsiaTheme="minorEastAsia" w:hAnsiTheme="minorHAnsi" w:cstheme="minorBidi"/>
                <w:sz w:val="20"/>
                <w:szCs w:val="20"/>
              </w:rPr>
              <w:t>acts</w:t>
            </w:r>
            <w:r w:rsidRPr="6AD4E475">
              <w:rPr>
                <w:rFonts w:asciiTheme="minorHAnsi" w:eastAsiaTheme="minorEastAsia" w:hAnsiTheme="minorHAnsi" w:cstheme="minorBidi"/>
                <w:sz w:val="20"/>
                <w:szCs w:val="20"/>
              </w:rPr>
              <w:t xml:space="preserve"> towards achieving goals.</w:t>
            </w:r>
          </w:p>
          <w:p w14:paraId="398DDEC5" w14:textId="5964D086"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If in a group setting, shows awareness of the needs and views of others.   </w:t>
            </w:r>
          </w:p>
          <w:p w14:paraId="19051A3A" w14:textId="349D3FD4" w:rsidR="55A4A952" w:rsidRDefault="1E25EAD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Tendency to play safe or risk-taking which has limited impact.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AAF77FF" w14:textId="7AD67ADA"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Where goals and methods are defined, will undertake tasks requiring some independence, but</w:t>
            </w:r>
            <w:r w:rsidR="090FF09B" w:rsidRPr="6AD4E475">
              <w:rPr>
                <w:rFonts w:asciiTheme="minorHAnsi" w:eastAsiaTheme="minorEastAsia" w:hAnsiTheme="minorHAnsi" w:cstheme="minorBidi"/>
                <w:sz w:val="20"/>
                <w:szCs w:val="20"/>
              </w:rPr>
              <w:t xml:space="preserve"> the candidate is</w:t>
            </w:r>
            <w:r w:rsidRPr="6AD4E475">
              <w:rPr>
                <w:rFonts w:asciiTheme="minorHAnsi" w:eastAsiaTheme="minorEastAsia" w:hAnsiTheme="minorHAnsi" w:cstheme="minorBidi"/>
                <w:sz w:val="20"/>
                <w:szCs w:val="20"/>
              </w:rPr>
              <w:t xml:space="preserve"> </w:t>
            </w:r>
            <w:r w:rsidR="2B777601" w:rsidRPr="6AD4E475">
              <w:rPr>
                <w:rFonts w:asciiTheme="minorHAnsi" w:eastAsiaTheme="minorEastAsia" w:hAnsiTheme="minorHAnsi" w:cstheme="minorBidi"/>
                <w:sz w:val="20"/>
                <w:szCs w:val="20"/>
              </w:rPr>
              <w:t>yet to demonstrate</w:t>
            </w:r>
            <w:r w:rsidRPr="6AD4E475">
              <w:rPr>
                <w:rFonts w:asciiTheme="minorHAnsi" w:eastAsiaTheme="minorEastAsia" w:hAnsiTheme="minorHAnsi" w:cstheme="minorBidi"/>
                <w:sz w:val="20"/>
                <w:szCs w:val="20"/>
              </w:rPr>
              <w:t xml:space="preserve"> autonomy in more self-directed situations.</w:t>
            </w:r>
          </w:p>
          <w:p w14:paraId="16A09929" w14:textId="7043D84A"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If in a group setting, shows limited awareness of the needs and views of others.   </w:t>
            </w:r>
          </w:p>
          <w:p w14:paraId="5D0887A4" w14:textId="108B65B1"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Work is largely routine or </w:t>
            </w:r>
            <w:r w:rsidR="134B253C" w:rsidRPr="6AD4E475">
              <w:rPr>
                <w:rFonts w:asciiTheme="minorHAnsi" w:eastAsiaTheme="minorEastAsia" w:hAnsiTheme="minorHAnsi" w:cstheme="minorBidi"/>
                <w:sz w:val="20"/>
                <w:szCs w:val="20"/>
              </w:rPr>
              <w:t>may include some</w:t>
            </w:r>
            <w:r w:rsidRPr="6AD4E475">
              <w:rPr>
                <w:rFonts w:asciiTheme="minorHAnsi" w:eastAsiaTheme="minorEastAsia" w:hAnsiTheme="minorHAnsi" w:cstheme="minorBidi"/>
                <w:sz w:val="20"/>
                <w:szCs w:val="20"/>
              </w:rPr>
              <w:t xml:space="preserve"> ill-judged risk-taking.</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7AED16A" w14:textId="4BA8916D"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ability to undertake</w:t>
            </w:r>
            <w:r w:rsidR="6CF14AC6" w:rsidRPr="6AD4E475">
              <w:rPr>
                <w:rFonts w:asciiTheme="minorHAnsi" w:eastAsiaTheme="minorEastAsia" w:hAnsiTheme="minorHAnsi" w:cstheme="minorBidi"/>
                <w:sz w:val="20"/>
                <w:szCs w:val="20"/>
              </w:rPr>
              <w:t xml:space="preserve"> </w:t>
            </w:r>
            <w:r w:rsidR="7671BAF4" w:rsidRPr="6AD4E475">
              <w:rPr>
                <w:rFonts w:asciiTheme="minorHAnsi" w:eastAsiaTheme="minorEastAsia" w:hAnsiTheme="minorHAnsi" w:cstheme="minorBidi"/>
                <w:sz w:val="20"/>
                <w:szCs w:val="20"/>
              </w:rPr>
              <w:t>prescribed</w:t>
            </w:r>
            <w:r w:rsidRPr="6AD4E475">
              <w:rPr>
                <w:rFonts w:asciiTheme="minorHAnsi" w:eastAsiaTheme="minorEastAsia" w:hAnsiTheme="minorHAnsi" w:cstheme="minorBidi"/>
                <w:sz w:val="20"/>
                <w:szCs w:val="20"/>
              </w:rPr>
              <w:t xml:space="preserve"> tasks</w:t>
            </w:r>
            <w:r w:rsidR="1A6FD087" w:rsidRPr="6AD4E475">
              <w:rPr>
                <w:rFonts w:asciiTheme="minorHAnsi" w:eastAsiaTheme="minorEastAsia" w:hAnsiTheme="minorHAnsi" w:cstheme="minorBidi"/>
                <w:sz w:val="20"/>
                <w:szCs w:val="20"/>
              </w:rPr>
              <w:t xml:space="preserve">, </w:t>
            </w:r>
            <w:r w:rsidR="129E4621" w:rsidRPr="6AD4E475">
              <w:rPr>
                <w:rFonts w:asciiTheme="minorHAnsi" w:eastAsiaTheme="minorEastAsia" w:hAnsiTheme="minorHAnsi" w:cstheme="minorBidi"/>
                <w:sz w:val="20"/>
                <w:szCs w:val="20"/>
              </w:rPr>
              <w:t>but</w:t>
            </w:r>
            <w:r w:rsidR="01DEB3AD" w:rsidRPr="6AD4E475">
              <w:rPr>
                <w:rFonts w:asciiTheme="minorHAnsi" w:eastAsiaTheme="minorEastAsia" w:hAnsiTheme="minorHAnsi" w:cstheme="minorBidi"/>
                <w:sz w:val="20"/>
                <w:szCs w:val="20"/>
              </w:rPr>
              <w:t xml:space="preserve"> </w:t>
            </w:r>
            <w:r w:rsidR="5DDFCEA1" w:rsidRPr="6AD4E475">
              <w:rPr>
                <w:rFonts w:asciiTheme="minorHAnsi" w:eastAsiaTheme="minorEastAsia" w:hAnsiTheme="minorHAnsi" w:cstheme="minorBidi"/>
                <w:sz w:val="20"/>
                <w:szCs w:val="20"/>
              </w:rPr>
              <w:t>as yet</w:t>
            </w:r>
            <w:r w:rsidR="01DEB3AD" w:rsidRPr="6AD4E475">
              <w:rPr>
                <w:rFonts w:asciiTheme="minorHAnsi" w:eastAsiaTheme="minorEastAsia" w:hAnsiTheme="minorHAnsi" w:cstheme="minorBidi"/>
                <w:sz w:val="20"/>
                <w:szCs w:val="20"/>
              </w:rPr>
              <w:t xml:space="preserve"> </w:t>
            </w:r>
            <w:r w:rsidR="395675E8" w:rsidRPr="6AD4E475">
              <w:rPr>
                <w:rFonts w:asciiTheme="minorHAnsi" w:eastAsiaTheme="minorEastAsia" w:hAnsiTheme="minorHAnsi" w:cstheme="minorBidi"/>
                <w:sz w:val="20"/>
                <w:szCs w:val="20"/>
              </w:rPr>
              <w:t>show</w:t>
            </w:r>
            <w:r w:rsidR="34C6507D" w:rsidRPr="6AD4E475">
              <w:rPr>
                <w:rFonts w:asciiTheme="minorHAnsi" w:eastAsiaTheme="minorEastAsia" w:hAnsiTheme="minorHAnsi" w:cstheme="minorBidi"/>
                <w:sz w:val="20"/>
                <w:szCs w:val="20"/>
              </w:rPr>
              <w:t>s very little</w:t>
            </w:r>
            <w:r w:rsidR="395675E8" w:rsidRPr="6AD4E475">
              <w:rPr>
                <w:rFonts w:asciiTheme="minorHAnsi" w:eastAsiaTheme="minorEastAsia" w:hAnsiTheme="minorHAnsi" w:cstheme="minorBidi"/>
                <w:sz w:val="20"/>
                <w:szCs w:val="20"/>
              </w:rPr>
              <w:t xml:space="preserve"> </w:t>
            </w:r>
            <w:r w:rsidR="4135B78E" w:rsidRPr="6AD4E475">
              <w:rPr>
                <w:rFonts w:asciiTheme="minorHAnsi" w:eastAsiaTheme="minorEastAsia" w:hAnsiTheme="minorHAnsi" w:cstheme="minorBidi"/>
                <w:sz w:val="20"/>
                <w:szCs w:val="20"/>
              </w:rPr>
              <w:t>initiative</w:t>
            </w:r>
            <w:r w:rsidR="395675E8" w:rsidRPr="6AD4E475">
              <w:rPr>
                <w:rFonts w:asciiTheme="minorHAnsi" w:eastAsiaTheme="minorEastAsia" w:hAnsiTheme="minorHAnsi" w:cstheme="minorBidi"/>
                <w:sz w:val="20"/>
                <w:szCs w:val="20"/>
              </w:rPr>
              <w:t xml:space="preserve"> beyond instructions</w:t>
            </w:r>
            <w:r w:rsidRPr="6AD4E475">
              <w:rPr>
                <w:rFonts w:asciiTheme="minorHAnsi" w:eastAsiaTheme="minorEastAsia" w:hAnsiTheme="minorHAnsi" w:cstheme="minorBidi"/>
                <w:sz w:val="20"/>
                <w:szCs w:val="20"/>
              </w:rPr>
              <w:t>.</w:t>
            </w:r>
          </w:p>
          <w:p w14:paraId="4D7ED7E3" w14:textId="71E789F7"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If in a group setting, </w:t>
            </w:r>
            <w:r w:rsidR="2ECE6994" w:rsidRPr="6AD4E475">
              <w:rPr>
                <w:rFonts w:asciiTheme="minorHAnsi" w:eastAsiaTheme="minorEastAsia" w:hAnsiTheme="minorHAnsi" w:cstheme="minorBidi"/>
                <w:sz w:val="20"/>
                <w:szCs w:val="20"/>
              </w:rPr>
              <w:t xml:space="preserve">does not </w:t>
            </w:r>
            <w:r w:rsidRPr="6AD4E475">
              <w:rPr>
                <w:rFonts w:asciiTheme="minorHAnsi" w:eastAsiaTheme="minorEastAsia" w:hAnsiTheme="minorHAnsi" w:cstheme="minorBidi"/>
                <w:sz w:val="20"/>
                <w:szCs w:val="20"/>
              </w:rPr>
              <w:t xml:space="preserve">take account of the needs and views of others.  </w:t>
            </w:r>
          </w:p>
          <w:p w14:paraId="2083679A" w14:textId="035A595B"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Work is routine or </w:t>
            </w:r>
            <w:r w:rsidR="71621216" w:rsidRPr="6AD4E475">
              <w:rPr>
                <w:rFonts w:asciiTheme="minorHAnsi" w:eastAsiaTheme="minorEastAsia" w:hAnsiTheme="minorHAnsi" w:cstheme="minorBidi"/>
                <w:sz w:val="20"/>
                <w:szCs w:val="20"/>
              </w:rPr>
              <w:t xml:space="preserve">includes </w:t>
            </w:r>
            <w:r w:rsidRPr="6AD4E475">
              <w:rPr>
                <w:rFonts w:asciiTheme="minorHAnsi" w:eastAsiaTheme="minorEastAsia" w:hAnsiTheme="minorHAnsi" w:cstheme="minorBidi"/>
                <w:sz w:val="20"/>
                <w:szCs w:val="20"/>
              </w:rPr>
              <w:t>very ill-judged risk-taking.</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7B2B6409" w14:textId="796075F1" w:rsidR="55A4A952" w:rsidRDefault="48AD39C1"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Has not yet demonstrated ability</w:t>
            </w:r>
            <w:r w:rsidR="70548D16" w:rsidRPr="6AD4E475">
              <w:rPr>
                <w:rFonts w:asciiTheme="minorHAnsi" w:eastAsiaTheme="minorEastAsia" w:hAnsiTheme="minorHAnsi" w:cstheme="minorBidi"/>
                <w:sz w:val="20"/>
                <w:szCs w:val="20"/>
              </w:rPr>
              <w:t xml:space="preserve"> to undertake tasks</w:t>
            </w:r>
            <w:r w:rsidR="5B93123D" w:rsidRPr="6AD4E475">
              <w:rPr>
                <w:rFonts w:asciiTheme="minorHAnsi" w:eastAsiaTheme="minorEastAsia" w:hAnsiTheme="minorHAnsi" w:cstheme="minorBidi"/>
                <w:sz w:val="20"/>
                <w:szCs w:val="20"/>
              </w:rPr>
              <w:t xml:space="preserve"> with personal initiative</w:t>
            </w:r>
            <w:r w:rsidR="70548D16" w:rsidRPr="6AD4E475">
              <w:rPr>
                <w:rFonts w:asciiTheme="minorHAnsi" w:eastAsiaTheme="minorEastAsia" w:hAnsiTheme="minorHAnsi" w:cstheme="minorBidi"/>
                <w:sz w:val="20"/>
                <w:szCs w:val="20"/>
              </w:rPr>
              <w:t xml:space="preserve"> beyond those prescribed.</w:t>
            </w:r>
          </w:p>
          <w:p w14:paraId="3FF3841D" w14:textId="632ED319" w:rsidR="55A4A952" w:rsidRDefault="70548D1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If in a group setting, </w:t>
            </w:r>
            <w:r w:rsidR="4DF5468A" w:rsidRPr="6AD4E475">
              <w:rPr>
                <w:rFonts w:asciiTheme="minorHAnsi" w:eastAsiaTheme="minorEastAsia" w:hAnsiTheme="minorHAnsi" w:cstheme="minorBidi"/>
                <w:sz w:val="20"/>
                <w:szCs w:val="20"/>
              </w:rPr>
              <w:t>does not</w:t>
            </w:r>
            <w:r w:rsidRPr="6AD4E475">
              <w:rPr>
                <w:rFonts w:asciiTheme="minorHAnsi" w:eastAsiaTheme="minorEastAsia" w:hAnsiTheme="minorHAnsi" w:cstheme="minorBidi"/>
                <w:sz w:val="20"/>
                <w:szCs w:val="20"/>
              </w:rPr>
              <w:t xml:space="preserve"> take account of the needs and views of others.   </w:t>
            </w:r>
          </w:p>
          <w:p w14:paraId="398D4091" w14:textId="3F57BF89" w:rsidR="55A4A952" w:rsidRDefault="60B0294C"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If risks are taken, they are very ill-judged.</w:t>
            </w:r>
          </w:p>
        </w:tc>
      </w:tr>
      <w:tr w:rsidR="2C944947" w14:paraId="0609581C"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25E5CB8" w14:textId="6618FD5B"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11</w:t>
            </w:r>
            <w:r w:rsidR="273EAA51"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Decision making</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812F999" w14:textId="03FCC0B2"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a range of appropriate information, exercising autonomy and initiative when exploring options in complex and unpredictable situations. Makes clear decisions which give due weight to alternatives.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CCAAB1A" w14:textId="73C3550A"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a range of appropriate information to evaluate options in complex and unpredictable situations. Applies clear criteria to demonstrate reasons for final decision and/or choice and/or outcome.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B161340" w14:textId="091E3F98"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Uses appropriate information to evaluate options in complex and unpredictable situations. Selection of final </w:t>
            </w:r>
            <w:r w:rsidR="334BA77C" w:rsidRPr="6AD4E475">
              <w:rPr>
                <w:rFonts w:asciiTheme="minorHAnsi" w:eastAsiaTheme="minorEastAsia" w:hAnsiTheme="minorHAnsi" w:cstheme="minorBidi"/>
                <w:sz w:val="20"/>
                <w:szCs w:val="20"/>
              </w:rPr>
              <w:t>decision</w:t>
            </w:r>
            <w:r w:rsidRPr="6AD4E475">
              <w:rPr>
                <w:rFonts w:asciiTheme="minorHAnsi" w:eastAsiaTheme="minorEastAsia" w:hAnsiTheme="minorHAnsi" w:cstheme="minorBidi"/>
                <w:sz w:val="20"/>
                <w:szCs w:val="20"/>
              </w:rPr>
              <w:t xml:space="preserve"> clearly derived from evaluation.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A738F29" w14:textId="7B0DB0F3"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available information to evaluate possible options in complex and unpredictable situations. Final decision is clear and linked to the evaluation.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79BD873" w14:textId="00249D72" w:rsidR="233D9DD2" w:rsidRDefault="7AB4296F"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Recognises benefits and disadvantages of some possible options but </w:t>
            </w:r>
            <w:r w:rsidR="00D9882E" w:rsidRPr="6AD4E475">
              <w:rPr>
                <w:rFonts w:asciiTheme="minorHAnsi" w:eastAsiaTheme="minorEastAsia" w:hAnsiTheme="minorHAnsi" w:cstheme="minorBidi"/>
                <w:sz w:val="20"/>
                <w:szCs w:val="20"/>
              </w:rPr>
              <w:t>the</w:t>
            </w:r>
            <w:r w:rsidRPr="6AD4E475">
              <w:rPr>
                <w:rFonts w:asciiTheme="minorHAnsi" w:eastAsiaTheme="minorEastAsia" w:hAnsiTheme="minorHAnsi" w:cstheme="minorBidi"/>
                <w:sz w:val="20"/>
                <w:szCs w:val="20"/>
              </w:rPr>
              <w:t xml:space="preserve"> rationale for final decision in complex and unpredictable situations</w:t>
            </w:r>
            <w:r w:rsidR="5E32D10A" w:rsidRPr="6AD4E475">
              <w:rPr>
                <w:rFonts w:asciiTheme="minorHAnsi" w:eastAsiaTheme="minorEastAsia" w:hAnsiTheme="minorHAnsi" w:cstheme="minorBidi"/>
                <w:sz w:val="20"/>
                <w:szCs w:val="20"/>
              </w:rPr>
              <w:t xml:space="preserve"> is unclear</w:t>
            </w:r>
            <w:r w:rsidRPr="6AD4E475">
              <w:rPr>
                <w:rFonts w:asciiTheme="minorHAnsi" w:eastAsiaTheme="minorEastAsia" w:hAnsiTheme="minorHAnsi" w:cstheme="minorBidi"/>
                <w:sz w:val="20"/>
                <w:szCs w:val="20"/>
              </w:rPr>
              <w:t>.</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18EBD754" w14:textId="0FFFCDEF"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Rationale behind the final </w:t>
            </w:r>
            <w:r w:rsidR="5FDE709D" w:rsidRPr="6AD4E475">
              <w:rPr>
                <w:rFonts w:asciiTheme="minorHAnsi" w:eastAsiaTheme="minorEastAsia" w:hAnsiTheme="minorHAnsi" w:cstheme="minorBidi"/>
                <w:sz w:val="20"/>
                <w:szCs w:val="20"/>
              </w:rPr>
              <w:t>decision</w:t>
            </w:r>
            <w:r w:rsidRPr="6AD4E475">
              <w:rPr>
                <w:rFonts w:asciiTheme="minorHAnsi" w:eastAsiaTheme="minorEastAsia" w:hAnsiTheme="minorHAnsi" w:cstheme="minorBidi"/>
                <w:sz w:val="20"/>
                <w:szCs w:val="20"/>
              </w:rPr>
              <w:t xml:space="preserve"> is unclear or untenable.</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D3EEE9A" w14:textId="4231A0B6" w:rsidR="233D9DD2" w:rsidRDefault="4DA04AE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Final </w:t>
            </w:r>
            <w:r w:rsidR="74D6D974" w:rsidRPr="6AD4E475">
              <w:rPr>
                <w:rFonts w:asciiTheme="minorHAnsi" w:eastAsiaTheme="minorEastAsia" w:hAnsiTheme="minorHAnsi" w:cstheme="minorBidi"/>
                <w:sz w:val="20"/>
                <w:szCs w:val="20"/>
              </w:rPr>
              <w:t>decision</w:t>
            </w:r>
            <w:r w:rsidRPr="6AD4E475">
              <w:rPr>
                <w:rFonts w:asciiTheme="minorHAnsi" w:eastAsiaTheme="minorEastAsia" w:hAnsiTheme="minorHAnsi" w:cstheme="minorBidi"/>
                <w:sz w:val="20"/>
                <w:szCs w:val="20"/>
              </w:rPr>
              <w:t xml:space="preserve"> is unclear or absent.</w:t>
            </w:r>
          </w:p>
        </w:tc>
      </w:tr>
      <w:tr w:rsidR="5C012D64" w14:paraId="6B7B322C"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710CD70" w14:textId="41B7CC4B" w:rsidR="6A292572" w:rsidRDefault="01A63E2D"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11b. Recommendations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BB3E65D" w14:textId="224EC616" w:rsidR="5C012D64" w:rsidRDefault="4C1C5186"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513CCA3A" w:rsidRPr="6AD4E475">
              <w:rPr>
                <w:rFonts w:asciiTheme="minorHAnsi" w:eastAsiaTheme="minorEastAsia" w:hAnsiTheme="minorHAnsi" w:cstheme="minorBidi"/>
                <w:sz w:val="20"/>
                <w:szCs w:val="20"/>
              </w:rPr>
              <w:t xml:space="preserve"> recommendations which reflect a responsive, innovative, comprehensive and original response to the context and issues covered in the </w:t>
            </w:r>
            <w:r w:rsidR="542C0955" w:rsidRPr="6AD4E475">
              <w:rPr>
                <w:rFonts w:asciiTheme="minorHAnsi" w:eastAsiaTheme="minorEastAsia" w:hAnsiTheme="minorHAnsi" w:cstheme="minorBidi"/>
                <w:sz w:val="20"/>
                <w:szCs w:val="20"/>
              </w:rPr>
              <w:t>assignment</w:t>
            </w:r>
            <w:r w:rsidR="513CCA3A" w:rsidRPr="6AD4E475">
              <w:rPr>
                <w:rFonts w:asciiTheme="minorHAnsi" w:eastAsiaTheme="minorEastAsia" w:hAnsiTheme="minorHAnsi" w:cstheme="minorBidi"/>
                <w:sz w:val="20"/>
                <w:szCs w:val="20"/>
              </w:rPr>
              <w:t>. Recommendations are realistic and have viable SMART goals that will advance the specific area that warrants further attention.</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85F0517" w14:textId="3CFA2570"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Excellent recommendations which reflect a responsive, innovative and comprehensive response to the context and issues covered in the </w:t>
            </w:r>
            <w:r w:rsidR="61129BC6" w:rsidRPr="6AD4E475">
              <w:rPr>
                <w:rFonts w:asciiTheme="minorHAnsi" w:eastAsiaTheme="minorEastAsia" w:hAnsiTheme="minorHAnsi" w:cstheme="minorBidi"/>
                <w:sz w:val="20"/>
                <w:szCs w:val="20"/>
              </w:rPr>
              <w:t>assignment</w:t>
            </w:r>
            <w:r w:rsidRPr="6AD4E475">
              <w:rPr>
                <w:rFonts w:asciiTheme="minorHAnsi" w:eastAsiaTheme="minorEastAsia" w:hAnsiTheme="minorHAnsi" w:cstheme="minorBidi"/>
                <w:sz w:val="20"/>
                <w:szCs w:val="20"/>
              </w:rPr>
              <w:t>. Recommendations are realistic and have viable SMART goals that will enhance the specific area that warrants further attention.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169F42B" w14:textId="14708671"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Good recommendations which reflect a responsive and comprehensive response to the context and issues covered in the </w:t>
            </w:r>
            <w:r w:rsidR="0521B93A" w:rsidRPr="6AD4E475">
              <w:rPr>
                <w:rFonts w:asciiTheme="minorHAnsi" w:eastAsiaTheme="minorEastAsia" w:hAnsiTheme="minorHAnsi" w:cstheme="minorBidi"/>
                <w:sz w:val="20"/>
                <w:szCs w:val="20"/>
              </w:rPr>
              <w:t>assignment</w:t>
            </w:r>
            <w:r w:rsidRPr="6AD4E475">
              <w:rPr>
                <w:rFonts w:asciiTheme="minorHAnsi" w:eastAsiaTheme="minorEastAsia" w:hAnsiTheme="minorHAnsi" w:cstheme="minorBidi"/>
                <w:sz w:val="20"/>
                <w:szCs w:val="20"/>
              </w:rPr>
              <w:t xml:space="preserve">, with some attempt of originality or innovation. Recommendations are generally realistic and </w:t>
            </w:r>
            <w:r w:rsidR="6AF6CF12" w:rsidRPr="6AD4E475">
              <w:rPr>
                <w:rFonts w:asciiTheme="minorHAnsi" w:eastAsiaTheme="minorEastAsia" w:hAnsiTheme="minorHAnsi" w:cstheme="minorBidi"/>
                <w:sz w:val="20"/>
                <w:szCs w:val="20"/>
              </w:rPr>
              <w:t xml:space="preserve">have </w:t>
            </w:r>
            <w:r w:rsidRPr="6AD4E475">
              <w:rPr>
                <w:rFonts w:asciiTheme="minorHAnsi" w:eastAsiaTheme="minorEastAsia" w:hAnsiTheme="minorHAnsi" w:cstheme="minorBidi"/>
                <w:sz w:val="20"/>
                <w:szCs w:val="20"/>
              </w:rPr>
              <w:t>viable SMART goals that will develop the specific area that warrants further attention.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3989A86" w14:textId="04427139"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Sound recommendations which are responsive to the context and issues covered in the </w:t>
            </w:r>
            <w:r w:rsidR="0A287AFB" w:rsidRPr="6AD4E475">
              <w:rPr>
                <w:rFonts w:asciiTheme="minorHAnsi" w:eastAsiaTheme="minorEastAsia" w:hAnsiTheme="minorHAnsi" w:cstheme="minorBidi"/>
                <w:sz w:val="20"/>
                <w:szCs w:val="20"/>
              </w:rPr>
              <w:t>assignment</w:t>
            </w:r>
            <w:r w:rsidR="3E0EEFE0" w:rsidRPr="6AD4E475">
              <w:rPr>
                <w:rFonts w:asciiTheme="minorHAnsi" w:eastAsiaTheme="minorEastAsia" w:hAnsiTheme="minorHAnsi" w:cstheme="minorBidi"/>
                <w:sz w:val="20"/>
                <w:szCs w:val="20"/>
              </w:rPr>
              <w:t>, although</w:t>
            </w:r>
            <w:r w:rsidRPr="6AD4E475">
              <w:rPr>
                <w:rFonts w:asciiTheme="minorHAnsi" w:eastAsiaTheme="minorEastAsia" w:hAnsiTheme="minorHAnsi" w:cstheme="minorBidi"/>
                <w:sz w:val="20"/>
                <w:szCs w:val="20"/>
              </w:rPr>
              <w:t xml:space="preserve"> more depth, originality or innovation required. Recommendations are generally realistic and </w:t>
            </w:r>
            <w:r w:rsidR="36484ACE" w:rsidRPr="6AD4E475">
              <w:rPr>
                <w:rFonts w:asciiTheme="minorHAnsi" w:eastAsiaTheme="minorEastAsia" w:hAnsiTheme="minorHAnsi" w:cstheme="minorBidi"/>
                <w:sz w:val="20"/>
                <w:szCs w:val="20"/>
              </w:rPr>
              <w:t xml:space="preserve">have </w:t>
            </w:r>
            <w:r w:rsidRPr="6AD4E475">
              <w:rPr>
                <w:rFonts w:asciiTheme="minorHAnsi" w:eastAsiaTheme="minorEastAsia" w:hAnsiTheme="minorHAnsi" w:cstheme="minorBidi"/>
                <w:sz w:val="20"/>
                <w:szCs w:val="20"/>
              </w:rPr>
              <w:t>viable SMART goals that could develop the specific area that warrants further attention.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BBEC933" w14:textId="52C74E19"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Recommendations are somewhat responsive to the context and issues covered in the </w:t>
            </w:r>
            <w:r w:rsidR="1A0BAE6C" w:rsidRPr="6AD4E475">
              <w:rPr>
                <w:rFonts w:asciiTheme="minorHAnsi" w:eastAsiaTheme="minorEastAsia" w:hAnsiTheme="minorHAnsi" w:cstheme="minorBidi"/>
                <w:sz w:val="20"/>
                <w:szCs w:val="20"/>
              </w:rPr>
              <w:t>assignment,</w:t>
            </w:r>
            <w:r w:rsidR="08A5D124" w:rsidRPr="6AD4E475">
              <w:rPr>
                <w:rFonts w:asciiTheme="minorHAnsi" w:eastAsiaTheme="minorEastAsia" w:hAnsiTheme="minorHAnsi" w:cstheme="minorBidi"/>
                <w:sz w:val="20"/>
                <w:szCs w:val="20"/>
              </w:rPr>
              <w:t xml:space="preserve"> although</w:t>
            </w:r>
            <w:r w:rsidRPr="6AD4E475">
              <w:rPr>
                <w:rFonts w:asciiTheme="minorHAnsi" w:eastAsiaTheme="minorEastAsia" w:hAnsiTheme="minorHAnsi" w:cstheme="minorBidi"/>
                <w:sz w:val="20"/>
                <w:szCs w:val="20"/>
              </w:rPr>
              <w:t xml:space="preserve"> more depth, originality or innovation required. Recommendations are somewhat realistic, with some but not all having viable SMART goals that may somewhat develop the specific area that warrants further attention.</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2888D33A" w14:textId="2A0249F3"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Recommendations identified are somewhat but not entirely responsive to the context and issues covered in the </w:t>
            </w:r>
            <w:r w:rsidR="1F16A914" w:rsidRPr="6AD4E475">
              <w:rPr>
                <w:rFonts w:asciiTheme="minorHAnsi" w:eastAsiaTheme="minorEastAsia" w:hAnsiTheme="minorHAnsi" w:cstheme="minorBidi"/>
                <w:sz w:val="20"/>
                <w:szCs w:val="20"/>
              </w:rPr>
              <w:t>assignment</w:t>
            </w:r>
            <w:r w:rsidRPr="6AD4E475">
              <w:rPr>
                <w:rFonts w:asciiTheme="minorHAnsi" w:eastAsiaTheme="minorEastAsia" w:hAnsiTheme="minorHAnsi" w:cstheme="minorBidi"/>
                <w:sz w:val="20"/>
                <w:szCs w:val="20"/>
              </w:rPr>
              <w:t>. Recommendations may lack clarity, depth, originality or innovation.  Recommendations are not always realistic and not all (if any) have viable SMART goals.  Overall</w:t>
            </w:r>
            <w:r w:rsidR="797286EE" w:rsidRPr="6AD4E475">
              <w:rPr>
                <w:rFonts w:asciiTheme="minorHAnsi" w:eastAsiaTheme="minorEastAsia" w:hAnsiTheme="minorHAnsi" w:cstheme="minorBidi"/>
                <w:sz w:val="20"/>
                <w:szCs w:val="20"/>
              </w:rPr>
              <w:t xml:space="preserve"> r</w:t>
            </w:r>
            <w:r w:rsidRPr="6AD4E475">
              <w:rPr>
                <w:rFonts w:asciiTheme="minorHAnsi" w:eastAsiaTheme="minorEastAsia" w:hAnsiTheme="minorHAnsi" w:cstheme="minorBidi"/>
                <w:sz w:val="20"/>
                <w:szCs w:val="20"/>
              </w:rPr>
              <w:t xml:space="preserve">ecommendations are either somewhat or unlikely </w:t>
            </w:r>
            <w:r w:rsidR="056842F3" w:rsidRPr="6AD4E475">
              <w:rPr>
                <w:rFonts w:asciiTheme="minorHAnsi" w:eastAsiaTheme="minorEastAsia" w:hAnsiTheme="minorHAnsi" w:cstheme="minorBidi"/>
                <w:sz w:val="20"/>
                <w:szCs w:val="20"/>
              </w:rPr>
              <w:t>to develop</w:t>
            </w:r>
            <w:r w:rsidRPr="6AD4E475">
              <w:rPr>
                <w:rFonts w:asciiTheme="minorHAnsi" w:eastAsiaTheme="minorEastAsia" w:hAnsiTheme="minorHAnsi" w:cstheme="minorBidi"/>
                <w:sz w:val="20"/>
                <w:szCs w:val="20"/>
              </w:rPr>
              <w:t xml:space="preserve"> the specific area that warrants further attention.</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A50D2DF" w14:textId="025059A4"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Recommendations are either minimal, vague or superficial and not clearly connected or responsive to the context and issues covered in the </w:t>
            </w:r>
            <w:r w:rsidR="3AB1350D" w:rsidRPr="6AD4E475">
              <w:rPr>
                <w:rFonts w:asciiTheme="minorHAnsi" w:eastAsiaTheme="minorEastAsia" w:hAnsiTheme="minorHAnsi" w:cstheme="minorBidi"/>
                <w:sz w:val="20"/>
                <w:szCs w:val="20"/>
              </w:rPr>
              <w:t>assignment</w:t>
            </w:r>
            <w:r w:rsidRPr="6AD4E475">
              <w:rPr>
                <w:rFonts w:asciiTheme="minorHAnsi" w:eastAsiaTheme="minorEastAsia" w:hAnsiTheme="minorHAnsi" w:cstheme="minorBidi"/>
                <w:sz w:val="20"/>
                <w:szCs w:val="20"/>
              </w:rPr>
              <w:t xml:space="preserve">. Recommendations lack clarity, depth, originality or innovation.  Recommendations are not realistic with extremely minimal or no viable SMART goals.  Recommendations either repeat information already presented by others and/or are unlikely </w:t>
            </w:r>
            <w:r w:rsidR="24648385" w:rsidRPr="6AD4E475">
              <w:rPr>
                <w:rFonts w:asciiTheme="minorHAnsi" w:eastAsiaTheme="minorEastAsia" w:hAnsiTheme="minorHAnsi" w:cstheme="minorBidi"/>
                <w:sz w:val="20"/>
                <w:szCs w:val="20"/>
              </w:rPr>
              <w:t>to develop</w:t>
            </w:r>
            <w:r w:rsidRPr="6AD4E475">
              <w:rPr>
                <w:rFonts w:asciiTheme="minorHAnsi" w:eastAsiaTheme="minorEastAsia" w:hAnsiTheme="minorHAnsi" w:cstheme="minorBidi"/>
                <w:sz w:val="20"/>
                <w:szCs w:val="20"/>
              </w:rPr>
              <w:t xml:space="preserve"> the specific area that warrants further attention.</w:t>
            </w:r>
          </w:p>
        </w:tc>
      </w:tr>
      <w:tr w:rsidR="0CFD8374" w14:paraId="04F65C46" w14:textId="77777777" w:rsidTr="6AD4E475">
        <w:trPr>
          <w:cantSplit/>
          <w:trHeight w:val="660"/>
        </w:trPr>
        <w:tc>
          <w:tcPr>
            <w:tcW w:w="2537"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645EE626" w14:textId="77777777" w:rsidR="0CFD8374" w:rsidRDefault="4C38F15B"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CRITERION</w:t>
            </w:r>
          </w:p>
        </w:tc>
        <w:tc>
          <w:tcPr>
            <w:tcW w:w="2968"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688FDE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100-80</w:t>
            </w:r>
          </w:p>
          <w:p w14:paraId="7B5446A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968"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00B85AC7"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79-70</w:t>
            </w:r>
          </w:p>
          <w:p w14:paraId="09F74052"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17249026"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69-60</w:t>
            </w:r>
          </w:p>
          <w:p w14:paraId="6D54E7B8"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Merit</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6A07245"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59-50</w:t>
            </w:r>
          </w:p>
          <w:p w14:paraId="3ACEEE15"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Pass</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5148153"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49-40</w:t>
            </w:r>
          </w:p>
          <w:p w14:paraId="169F954E"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 Borderline Fail</w:t>
            </w:r>
          </w:p>
        </w:tc>
        <w:tc>
          <w:tcPr>
            <w:tcW w:w="2724" w:type="dxa"/>
            <w:tcBorders>
              <w:top w:val="single" w:sz="4" w:space="0" w:color="auto"/>
              <w:left w:val="single" w:sz="6" w:space="0" w:color="auto"/>
              <w:bottom w:val="single" w:sz="6" w:space="0" w:color="auto"/>
              <w:right w:val="single" w:sz="4" w:space="0" w:color="auto"/>
            </w:tcBorders>
            <w:shd w:val="clear" w:color="auto" w:fill="A5A5A5" w:themeFill="accent3"/>
            <w:tcMar>
              <w:top w:w="28" w:type="dxa"/>
              <w:bottom w:w="28" w:type="dxa"/>
            </w:tcMar>
          </w:tcPr>
          <w:p w14:paraId="3D244C5F"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39-20</w:t>
            </w:r>
          </w:p>
          <w:p w14:paraId="58055877"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c>
          <w:tcPr>
            <w:tcW w:w="2724" w:type="dxa"/>
            <w:tcBorders>
              <w:top w:val="single" w:sz="4" w:space="0" w:color="auto"/>
              <w:left w:val="single" w:sz="4" w:space="0" w:color="auto"/>
              <w:bottom w:val="single" w:sz="6" w:space="0" w:color="auto"/>
              <w:right w:val="single" w:sz="4" w:space="0" w:color="auto"/>
            </w:tcBorders>
            <w:shd w:val="clear" w:color="auto" w:fill="A5A5A5" w:themeFill="accent3"/>
            <w:tcMar>
              <w:top w:w="28" w:type="dxa"/>
              <w:bottom w:w="28" w:type="dxa"/>
            </w:tcMar>
          </w:tcPr>
          <w:p w14:paraId="554201EB"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19-0</w:t>
            </w:r>
          </w:p>
          <w:p w14:paraId="62CD1B6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r>
      <w:tr w:rsidR="48452C66" w14:paraId="4C8B0C6D" w14:textId="77777777" w:rsidTr="6AD4E475">
        <w:trPr>
          <w:cantSplit/>
          <w:trHeight w:val="465"/>
        </w:trPr>
        <w:tc>
          <w:tcPr>
            <w:tcW w:w="22483" w:type="dxa"/>
            <w:gridSpan w:val="8"/>
            <w:tcBorders>
              <w:top w:val="single" w:sz="4" w:space="0" w:color="auto"/>
              <w:left w:val="single" w:sz="6" w:space="0" w:color="auto"/>
              <w:bottom w:val="single" w:sz="6" w:space="0" w:color="auto"/>
              <w:right w:val="single" w:sz="4" w:space="0" w:color="auto"/>
            </w:tcBorders>
            <w:shd w:val="clear" w:color="auto" w:fill="DBDBDB" w:themeFill="accent3" w:themeFillTint="66"/>
            <w:tcMar>
              <w:top w:w="28" w:type="dxa"/>
              <w:bottom w:w="28" w:type="dxa"/>
            </w:tcMar>
          </w:tcPr>
          <w:p w14:paraId="571B9ED2" w14:textId="3AADFDF7" w:rsidR="53346369" w:rsidRDefault="4A249231"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C. PRACTICAL SKILLS</w:t>
            </w:r>
          </w:p>
        </w:tc>
      </w:tr>
      <w:tr w:rsidR="2C944947" w14:paraId="62083879"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A3E927F" w14:textId="43A7E82B"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12. Creative process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9E7EB8B" w14:textId="007D01F0"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striking innovati</w:t>
            </w:r>
            <w:r w:rsidR="5FF06688" w:rsidRPr="6AD4E475">
              <w:rPr>
                <w:rFonts w:asciiTheme="minorHAnsi" w:eastAsiaTheme="minorEastAsia" w:hAnsiTheme="minorHAnsi" w:cstheme="minorBidi"/>
                <w:sz w:val="20"/>
                <w:szCs w:val="20"/>
              </w:rPr>
              <w:t>on and</w:t>
            </w:r>
            <w:r w:rsidRPr="6AD4E475">
              <w:rPr>
                <w:rFonts w:asciiTheme="minorHAnsi" w:eastAsiaTheme="minorEastAsia" w:hAnsiTheme="minorHAnsi" w:cstheme="minorBidi"/>
                <w:sz w:val="20"/>
                <w:szCs w:val="20"/>
              </w:rPr>
              <w:t xml:space="preserve"> creative imagination </w:t>
            </w:r>
            <w:r w:rsidR="0767FA54" w:rsidRPr="6AD4E475">
              <w:rPr>
                <w:rFonts w:asciiTheme="minorHAnsi" w:eastAsiaTheme="minorEastAsia" w:hAnsiTheme="minorHAnsi" w:cstheme="minorBidi"/>
                <w:sz w:val="20"/>
                <w:szCs w:val="20"/>
              </w:rPr>
              <w:t>in</w:t>
            </w:r>
            <w:r w:rsidRPr="6AD4E475">
              <w:rPr>
                <w:rFonts w:asciiTheme="minorHAnsi" w:eastAsiaTheme="minorEastAsia" w:hAnsiTheme="minorHAnsi" w:cstheme="minorBidi"/>
                <w:sz w:val="20"/>
                <w:szCs w:val="20"/>
              </w:rPr>
              <w:t xml:space="preserve"> work/performance art </w:t>
            </w:r>
            <w:r w:rsidR="3DF5815A" w:rsidRPr="6AD4E475">
              <w:rPr>
                <w:rFonts w:asciiTheme="minorHAnsi" w:eastAsiaTheme="minorEastAsia" w:hAnsiTheme="minorHAnsi" w:cstheme="minorBidi"/>
                <w:sz w:val="20"/>
                <w:szCs w:val="20"/>
              </w:rPr>
              <w:t>that</w:t>
            </w:r>
            <w:r w:rsidRPr="6AD4E475">
              <w:rPr>
                <w:rFonts w:asciiTheme="minorHAnsi" w:eastAsiaTheme="minorEastAsia" w:hAnsiTheme="minorHAnsi" w:cstheme="minorBidi"/>
                <w:sz w:val="20"/>
                <w:szCs w:val="20"/>
              </w:rPr>
              <w:t xml:space="preserve"> reaches near</w:t>
            </w:r>
            <w:r w:rsidR="241BBD83"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professional levels in its application of creative methods and techniques, resulting in material which is consummately well-crafted.</w:t>
            </w:r>
          </w:p>
          <w:p w14:paraId="2064902F" w14:textId="4A919B54"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High potential for exhibition/publication and dissemination.</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5848988" w14:textId="433C6D48"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Creative work shows </w:t>
            </w:r>
            <w:r w:rsidR="0BB00880" w:rsidRPr="6AD4E475">
              <w:rPr>
                <w:rFonts w:asciiTheme="minorHAnsi" w:eastAsiaTheme="minorEastAsia" w:hAnsiTheme="minorHAnsi" w:cstheme="minorBidi"/>
                <w:sz w:val="20"/>
                <w:szCs w:val="20"/>
              </w:rPr>
              <w:t>highly developed</w:t>
            </w:r>
            <w:r w:rsidRPr="6AD4E475">
              <w:rPr>
                <w:rFonts w:asciiTheme="minorHAnsi" w:eastAsiaTheme="minorEastAsia" w:hAnsiTheme="minorHAnsi" w:cstheme="minorBidi"/>
                <w:sz w:val="20"/>
                <w:szCs w:val="20"/>
              </w:rPr>
              <w:t xml:space="preserve"> technique in the service of a lively imagination. Processes involved are handled with assurance to achieve innovative results. Personal style consistently marked in work which builds on models with originality, flair and style. </w:t>
            </w:r>
          </w:p>
          <w:p w14:paraId="020D33FC" w14:textId="0DA088F9"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Potential for exhibition/publication and dissemination.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B8C3A2D" w14:textId="60E3B485"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Creative work shows well-developed imagination and technique. Processes involved are manipulated to achieve creative results. </w:t>
            </w:r>
          </w:p>
          <w:p w14:paraId="6EE5A60E" w14:textId="0CA800FA"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Builds on models and moulds influences with originality and distinctive personal style.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D2F8F8F" w14:textId="1F157A66" w:rsidR="4E2828EF" w:rsidRDefault="6B7B4148"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Creative works shows imagination and technique. Processes involved have creative application and outcomes. Personal style is evident in work which shows some original application and adaptation of models.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6F5FA37" w14:textId="07927440" w:rsidR="0CFD8374" w:rsidRDefault="4C38F15B"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Creative work shows a basic level of imagination and technique. Processes involved have some creative outcomes. Personal style is lacking, in favour of work which is derivative in origin. </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10BAD741" w14:textId="54D0F51D" w:rsidR="0CFD8374" w:rsidRDefault="4C38F15B"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This work contains undeveloped ideas and/or little creativity or skill/technique. Minimal personal style and little insight into effective working processes are demonstrated here.</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3BB9003" w14:textId="1F33541D" w:rsidR="0CFD8374" w:rsidRDefault="4C38F15B"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This piece of work does not show evidence of creativity or innovation. Developed skills and techniques are not demonstrated here.</w:t>
            </w:r>
          </w:p>
        </w:tc>
      </w:tr>
      <w:tr w:rsidR="2C944947" w14:paraId="31489053"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3E0ACFC" w14:textId="5004C46D"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13. Performance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90E0EE0" w14:textId="18E51A88"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Compelling, communicative and precise performance demonstrating professional level of authority, thorough awareness of style, </w:t>
            </w:r>
            <w:r w:rsidR="7B0D4EC3" w:rsidRPr="6AD4E475">
              <w:rPr>
                <w:rFonts w:asciiTheme="minorHAnsi" w:eastAsiaTheme="minorEastAsia" w:hAnsiTheme="minorHAnsi" w:cstheme="minorBidi"/>
                <w:sz w:val="20"/>
                <w:szCs w:val="20"/>
              </w:rPr>
              <w:t>superb control</w:t>
            </w:r>
            <w:r w:rsidRPr="6AD4E475">
              <w:rPr>
                <w:rFonts w:asciiTheme="minorHAnsi" w:eastAsiaTheme="minorEastAsia" w:hAnsiTheme="minorHAnsi" w:cstheme="minorBidi"/>
                <w:sz w:val="20"/>
                <w:szCs w:val="20"/>
              </w:rPr>
              <w:t xml:space="preserve"> of technical and interpretative issues. Improvisations are imaginative, creative and stylistically assured. Accurate, flexible, focused, well-rehearsed, convincing and precise performance.  Stage craft presentation suitable for professional performance.</w:t>
            </w:r>
          </w:p>
          <w:p w14:paraId="2F0A88F7" w14:textId="72E007FD"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High potential for exhibition.</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4028B1B" w14:textId="4F8803D0"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Highly focused, convincing performance demonstrating communication, commitment and thorough understanding of style with careful attention to detail, displaying consistently high level of technical ability and interpretive skills. Improvised passages are creative, stylistically assured and considered. Performance well prepared, assured and thoroughly persuasive. Stage craft presentation of a very high standard. </w:t>
            </w:r>
          </w:p>
          <w:p w14:paraId="077DF223" w14:textId="5B58251E"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Potential for exhibition.</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8BBDC5D" w14:textId="7FA88FD5"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Focussed performance demonstrating communication, commitment and a thorough understanding of the style with careful attention to detail, displaying consistently high level of technical ability. Improvisation is stylistically correct and considered. Performance well- prepared and/or rehearsed, assured and focussed. Stage craft presentation of a high standard.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1B2A774" w14:textId="5705D6E2" w:rsidR="39AAB8DC" w:rsidRDefault="35ECD95D"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Performance demonstrates communication, commitment and understanding of the genre with reasonable attention to detail, displaying a good level of technical ability. Improvised passages show a sound understanding of style. Well-rehearsed. Stage craft presentation of a good standard.</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B9E9184" w14:textId="678B967A" w:rsidR="39AAB8DC" w:rsidRDefault="5030A44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Performance that reasonably demonstrates communication, commitment and understanding of the genre but with little attention to detail and displaying a low level of technical ability. Improvised passages show little understanding of style. Lacks confidence and </w:t>
            </w:r>
            <w:r w:rsidR="1B79E935" w:rsidRPr="6AD4E475">
              <w:rPr>
                <w:rFonts w:asciiTheme="minorHAnsi" w:eastAsiaTheme="minorEastAsia" w:hAnsiTheme="minorHAnsi" w:cstheme="minorBidi"/>
                <w:sz w:val="20"/>
                <w:szCs w:val="20"/>
              </w:rPr>
              <w:t>stage conduct requires further development.</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49A9F909" w14:textId="5A222B48" w:rsidR="39AAB8DC" w:rsidRDefault="1B79E93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Performance in which communication, commitment and style are limited by struggles with technical control. Improvised passages show poor understanding of the style and may be inappropriate. Performance is under-rehearsed and unconvincing and stage conduct is not adequately addressed.</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DD265A8" w14:textId="36CF6BA7" w:rsidR="39AAB8DC" w:rsidRDefault="1B79E93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Performance in which fluency and focus are severely limited by a lack of technical control. Improvised passages do not yet show understanding of style/genre or conventions of performance here. This performance is under-rehearsed, lacking in confidence and stage conduct is inappropriate, and /or unacceptable.</w:t>
            </w:r>
          </w:p>
        </w:tc>
      </w:tr>
      <w:tr w:rsidR="2C944947" w14:paraId="55923F32"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52B0A76" w14:textId="6B1224AA" w:rsidR="113622B4" w:rsidRDefault="0B2E4F87"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14. Form and content in a practical context</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6807C4E" w14:textId="18AF4423" w:rsidR="113622B4" w:rsidRDefault="0B2E4F87"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an outstanding ability to critically engage with theory and practice. Synthesises creative strategies and interrelated forms and styles more widely. Clear awareness of and ability to experiment with conventional forms. Work shows compelling evidence of intellectual rigour and/or creativity. Technical and professional excellence throughout.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0802756" w14:textId="178B86BE" w:rsidR="113622B4" w:rsidRDefault="0B2E4F87"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an excellent ability to critically engage with theory and practice. Synthesises creative strategies and interrelated forms and styles. Work shows clear evidence of intellectual rigour and/or creativity. Experiments with conventional forms. Technically and professionally competent throughout.</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B9BD2BE" w14:textId="5DCE06E4" w:rsidR="113622B4" w:rsidRDefault="0B2E4F87"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Clear evidence of critically relating theory to practice. Demonstrates very well-developed ability to analyse, synthesise and experiment with relationships between form and content. Good evidence of creativity. Technically and professionally competent in most respects.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DBB5CCD" w14:textId="1E710609" w:rsidR="113622B4" w:rsidRDefault="30B59C7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Work shows some</w:t>
            </w:r>
            <w:r w:rsidR="0B2E4F87" w:rsidRPr="6AD4E475">
              <w:rPr>
                <w:rFonts w:asciiTheme="minorHAnsi" w:eastAsiaTheme="minorEastAsia" w:hAnsiTheme="minorHAnsi" w:cstheme="minorBidi"/>
                <w:sz w:val="20"/>
                <w:szCs w:val="20"/>
              </w:rPr>
              <w:t xml:space="preserve"> evidence of critically relating theory and practice. Work tends to be conventional but shows good ability to relate form and content. Some aspects of creativity present. Structure and content are displaying robust technical and professional competence.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F690236" w14:textId="2E6BB4FA" w:rsidR="113622B4" w:rsidRDefault="3D08E59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Work shows evidence of an appropriate relationship between form and content. Moderate degree of technical and professional competence. Some presence of creativity.</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6272D29A" w14:textId="2E97AE1D" w:rsidR="113622B4" w:rsidRDefault="3D08E59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Work shows little or no evidence of an understanding of the relationship between form and content. Lacks creativity and is technically poor.</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AD6E4E0" w14:textId="5D3597EC" w:rsidR="113622B4" w:rsidRDefault="0E5BC7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work has not addressed the brief in a way that shows understanding of the relationship between form and content.</w:t>
            </w:r>
          </w:p>
        </w:tc>
      </w:tr>
      <w:tr w:rsidR="0CFD8374" w14:paraId="0E0A9683" w14:textId="77777777" w:rsidTr="6AD4E475">
        <w:trPr>
          <w:cantSplit/>
          <w:trHeight w:val="630"/>
        </w:trPr>
        <w:tc>
          <w:tcPr>
            <w:tcW w:w="2537"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4244F12" w14:textId="77777777" w:rsidR="0CFD8374" w:rsidRDefault="4C38F15B"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CRITERION</w:t>
            </w:r>
          </w:p>
        </w:tc>
        <w:tc>
          <w:tcPr>
            <w:tcW w:w="2968"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036D4F1C"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100-80</w:t>
            </w:r>
          </w:p>
          <w:p w14:paraId="489ABCD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968"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734EDE1C"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79-70</w:t>
            </w:r>
          </w:p>
          <w:p w14:paraId="213F11F2"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34300F3F"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69-60</w:t>
            </w:r>
          </w:p>
          <w:p w14:paraId="373B3B6F"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Merit</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4D22E34"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59-50</w:t>
            </w:r>
          </w:p>
          <w:p w14:paraId="0CCC459A"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Pass</w:t>
            </w:r>
          </w:p>
        </w:tc>
        <w:tc>
          <w:tcPr>
            <w:tcW w:w="2854" w:type="dxa"/>
            <w:tcBorders>
              <w:top w:val="single" w:sz="4" w:space="0" w:color="auto"/>
              <w:left w:val="single" w:sz="6" w:space="0" w:color="auto"/>
              <w:bottom w:val="single" w:sz="6" w:space="0" w:color="auto"/>
              <w:right w:val="single" w:sz="6" w:space="0" w:color="auto"/>
            </w:tcBorders>
            <w:shd w:val="clear" w:color="auto" w:fill="A5A5A5" w:themeFill="accent3"/>
            <w:tcMar>
              <w:top w:w="28" w:type="dxa"/>
              <w:bottom w:w="28" w:type="dxa"/>
            </w:tcMar>
          </w:tcPr>
          <w:p w14:paraId="20AD0910"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49-40</w:t>
            </w:r>
          </w:p>
          <w:p w14:paraId="607EF09F"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 Borderline Fail</w:t>
            </w:r>
          </w:p>
        </w:tc>
        <w:tc>
          <w:tcPr>
            <w:tcW w:w="2724" w:type="dxa"/>
            <w:tcBorders>
              <w:top w:val="single" w:sz="4" w:space="0" w:color="auto"/>
              <w:left w:val="single" w:sz="6" w:space="0" w:color="auto"/>
              <w:bottom w:val="single" w:sz="6" w:space="0" w:color="auto"/>
              <w:right w:val="single" w:sz="4" w:space="0" w:color="auto"/>
            </w:tcBorders>
            <w:shd w:val="clear" w:color="auto" w:fill="A5A5A5" w:themeFill="accent3"/>
            <w:tcMar>
              <w:top w:w="28" w:type="dxa"/>
              <w:bottom w:w="28" w:type="dxa"/>
            </w:tcMar>
          </w:tcPr>
          <w:p w14:paraId="6BFED799"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39-20</w:t>
            </w:r>
          </w:p>
          <w:p w14:paraId="757DFC22"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c>
          <w:tcPr>
            <w:tcW w:w="2724" w:type="dxa"/>
            <w:tcBorders>
              <w:top w:val="single" w:sz="4" w:space="0" w:color="auto"/>
              <w:left w:val="single" w:sz="4" w:space="0" w:color="auto"/>
              <w:bottom w:val="single" w:sz="6" w:space="0" w:color="auto"/>
              <w:right w:val="single" w:sz="4" w:space="0" w:color="auto"/>
            </w:tcBorders>
            <w:shd w:val="clear" w:color="auto" w:fill="A5A5A5" w:themeFill="accent3"/>
            <w:tcMar>
              <w:top w:w="28" w:type="dxa"/>
              <w:bottom w:w="28" w:type="dxa"/>
            </w:tcMar>
          </w:tcPr>
          <w:p w14:paraId="331C54A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19-0</w:t>
            </w:r>
          </w:p>
          <w:p w14:paraId="6037BA83"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r>
      <w:tr w:rsidR="48452C66" w14:paraId="6CE53EC4" w14:textId="77777777" w:rsidTr="6AD4E475">
        <w:trPr>
          <w:cantSplit/>
          <w:trHeight w:val="858"/>
        </w:trPr>
        <w:tc>
          <w:tcPr>
            <w:tcW w:w="22483" w:type="dxa"/>
            <w:gridSpan w:val="8"/>
            <w:tcBorders>
              <w:top w:val="single" w:sz="4" w:space="0" w:color="auto"/>
              <w:left w:val="single" w:sz="6" w:space="0" w:color="auto"/>
              <w:bottom w:val="single" w:sz="6" w:space="0" w:color="auto"/>
              <w:right w:val="single" w:sz="4" w:space="0" w:color="auto"/>
            </w:tcBorders>
            <w:shd w:val="clear" w:color="auto" w:fill="DBDBDB" w:themeFill="accent3" w:themeFillTint="66"/>
            <w:tcMar>
              <w:top w:w="28" w:type="dxa"/>
              <w:bottom w:w="28" w:type="dxa"/>
            </w:tcMar>
          </w:tcPr>
          <w:p w14:paraId="30CD8886" w14:textId="5653E152" w:rsidR="38ED6C66" w:rsidRDefault="2A9DEDD3"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 T</w:t>
            </w:r>
            <w:r w:rsidR="35185431" w:rsidRPr="6AD4E475">
              <w:rPr>
                <w:rFonts w:asciiTheme="minorHAnsi" w:eastAsiaTheme="minorEastAsia" w:hAnsiTheme="minorHAnsi" w:cstheme="minorBidi"/>
                <w:b/>
                <w:bCs/>
                <w:sz w:val="20"/>
                <w:szCs w:val="20"/>
              </w:rPr>
              <w:t>RANSFERABLE SKILLS</w:t>
            </w:r>
          </w:p>
        </w:tc>
      </w:tr>
      <w:tr w:rsidR="0BE6A25F" w14:paraId="5B023403"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CB1A34F" w14:textId="5DE6EA6F"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15</w:t>
            </w:r>
            <w:r w:rsidR="019AE180"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Communication and presentation (appropriate to discipline)</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4EABEDE" w14:textId="46A00D98" w:rsidR="0BE6A25F" w:rsidRDefault="348B9020"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0D12DA29" w:rsidRPr="6AD4E475">
              <w:rPr>
                <w:rFonts w:asciiTheme="minorHAnsi" w:eastAsiaTheme="minorEastAsia" w:hAnsiTheme="minorHAnsi" w:cstheme="minorBidi"/>
                <w:sz w:val="20"/>
                <w:szCs w:val="20"/>
              </w:rPr>
              <w:t xml:space="preserve"> communication which demonstrates a sophisticated and full understanding of the discipline, and is potentially of publishable standard</w:t>
            </w:r>
            <w:r w:rsidR="18C9925A" w:rsidRPr="6AD4E475">
              <w:rPr>
                <w:rFonts w:asciiTheme="minorHAnsi" w:eastAsiaTheme="minorEastAsia" w:hAnsiTheme="minorHAnsi" w:cstheme="minorBidi"/>
                <w:sz w:val="20"/>
                <w:szCs w:val="20"/>
              </w:rPr>
              <w:t>.</w:t>
            </w:r>
          </w:p>
          <w:p w14:paraId="374A985D" w14:textId="5F8D6056"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of own findings is highly suited to specialist and/or non-specialist audiences.</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F439989" w14:textId="3C70DEC1"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Highly effective communication which demonstrates a very strong understanding of the discipline.</w:t>
            </w:r>
          </w:p>
          <w:p w14:paraId="2379EAEA" w14:textId="18FC429D"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of own findings is well suited to specialist and/or non-specialist audiences.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6D1AA38" w14:textId="195DA76F"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good communication in a format appropriate to the discipline.</w:t>
            </w:r>
          </w:p>
          <w:p w14:paraId="1BDC88D4" w14:textId="369D91CB"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of own findings is suited to specialist and/or non-specialist audiences.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D20F364" w14:textId="0C124360"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Communication is effective, and in a format appropriate to the discipline.  </w:t>
            </w:r>
          </w:p>
          <w:p w14:paraId="4851EF16" w14:textId="6FA2396A"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of own findings is suited to specialist and/or non-specialist audiences.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62E9114" w14:textId="68B9CD53"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Communication is generally clear but contains limited evidence of discipline’s academic style. Presentation of own findings is not always suited to specialist and/or non-specialist audiences.</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231DFE40" w14:textId="37C6D959"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Communication is unstructured and unfocused and/or in a format inappropriate to the discipline.</w:t>
            </w:r>
          </w:p>
          <w:p w14:paraId="56936E24" w14:textId="1D164AC3" w:rsidR="0BE6A25F" w:rsidRDefault="0D12DA2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of own findings is not suited to specialist and/or non-specialist audiences.</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3DEBB10" w14:textId="04EEBF36" w:rsidR="0BE6A25F" w:rsidRDefault="3E723CC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Communication is disorganised and/or incoherent and/or </w:t>
            </w:r>
            <w:r w:rsidR="20CC17E6" w:rsidRPr="6AD4E475">
              <w:rPr>
                <w:rFonts w:asciiTheme="minorHAnsi" w:eastAsiaTheme="minorEastAsia" w:hAnsiTheme="minorHAnsi" w:cstheme="minorBidi"/>
                <w:sz w:val="20"/>
                <w:szCs w:val="20"/>
              </w:rPr>
              <w:t>does not show</w:t>
            </w:r>
            <w:r w:rsidRPr="6AD4E475">
              <w:rPr>
                <w:rFonts w:asciiTheme="minorHAnsi" w:eastAsiaTheme="minorEastAsia" w:hAnsiTheme="minorHAnsi" w:cstheme="minorBidi"/>
                <w:sz w:val="20"/>
                <w:szCs w:val="20"/>
              </w:rPr>
              <w:t xml:space="preserve"> understanding of the discipline. </w:t>
            </w:r>
          </w:p>
          <w:p w14:paraId="79DEEEF8" w14:textId="6214CE58" w:rsidR="0BE6A25F" w:rsidRDefault="3E723CC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Specialist and/or non-specialist audiences have not been considered.</w:t>
            </w:r>
          </w:p>
        </w:tc>
      </w:tr>
      <w:tr w:rsidR="5C012D64" w14:paraId="48623CC0" w14:textId="77777777" w:rsidTr="6AD4E475">
        <w:trPr>
          <w:cantSplit/>
          <w:trHeight w:val="858"/>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2039704" w14:textId="55D719AC" w:rsidR="47DAA09F" w:rsidRDefault="58BE1567"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15b</w:t>
            </w:r>
            <w:r w:rsidR="513CCA3A" w:rsidRPr="6AD4E475">
              <w:rPr>
                <w:rFonts w:asciiTheme="minorHAnsi" w:eastAsiaTheme="minorEastAsia" w:hAnsiTheme="minorHAnsi" w:cstheme="minorBidi"/>
                <w:b/>
                <w:bCs/>
                <w:sz w:val="20"/>
                <w:szCs w:val="20"/>
              </w:rPr>
              <w:t xml:space="preserve">. Coherence and organisation of </w:t>
            </w:r>
            <w:r w:rsidR="4E5FA6D5" w:rsidRPr="6AD4E475">
              <w:rPr>
                <w:rFonts w:asciiTheme="minorHAnsi" w:eastAsiaTheme="minorEastAsia" w:hAnsiTheme="minorHAnsi" w:cstheme="minorBidi"/>
                <w:b/>
                <w:bCs/>
                <w:sz w:val="20"/>
                <w:szCs w:val="20"/>
              </w:rPr>
              <w:t>work</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E7DD1EF" w14:textId="0454A37B" w:rsidR="5C012D64" w:rsidRDefault="673A3083"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513CCA3A" w:rsidRPr="6AD4E475">
              <w:rPr>
                <w:rFonts w:asciiTheme="minorHAnsi" w:eastAsiaTheme="minorEastAsia" w:hAnsiTheme="minorHAnsi" w:cstheme="minorBidi"/>
                <w:sz w:val="20"/>
                <w:szCs w:val="20"/>
              </w:rPr>
              <w:t xml:space="preserve"> organisation and coherence clearly enhance the </w:t>
            </w:r>
            <w:r w:rsidR="2A9DD582" w:rsidRPr="6AD4E475">
              <w:rPr>
                <w:rFonts w:asciiTheme="minorHAnsi" w:eastAsiaTheme="minorEastAsia" w:hAnsiTheme="minorHAnsi" w:cstheme="minorBidi"/>
                <w:sz w:val="20"/>
                <w:szCs w:val="20"/>
              </w:rPr>
              <w:t>work and</w:t>
            </w:r>
            <w:r w:rsidR="513CCA3A" w:rsidRPr="6AD4E475">
              <w:rPr>
                <w:rFonts w:asciiTheme="minorHAnsi" w:eastAsiaTheme="minorEastAsia" w:hAnsiTheme="minorHAnsi" w:cstheme="minorBidi"/>
                <w:sz w:val="20"/>
                <w:szCs w:val="20"/>
              </w:rPr>
              <w:t xml:space="preserve"> is in a format which may be of publishable standard.</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797A125" w14:textId="370EC8A6"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Excellent logical organisation and coherence enhance fulfilment of the assignment </w:t>
            </w:r>
            <w:r w:rsidR="0326C7AE" w:rsidRPr="6AD4E475">
              <w:rPr>
                <w:rFonts w:asciiTheme="minorHAnsi" w:eastAsiaTheme="minorEastAsia" w:hAnsiTheme="minorHAnsi" w:cstheme="minorBidi"/>
                <w:sz w:val="20"/>
                <w:szCs w:val="20"/>
              </w:rPr>
              <w:t>objectives and</w:t>
            </w:r>
            <w:r w:rsidRPr="6AD4E475">
              <w:rPr>
                <w:rFonts w:asciiTheme="minorHAnsi" w:eastAsiaTheme="minorEastAsia" w:hAnsiTheme="minorHAnsi" w:cstheme="minorBidi"/>
                <w:sz w:val="20"/>
                <w:szCs w:val="20"/>
              </w:rPr>
              <w:t xml:space="preserve"> is in a format which could be of publishable standard with some amendments.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C492B2C" w14:textId="6C9644AD"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highly logical organisation and coherence.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02D108B" w14:textId="001C50E3"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effective conventional organisation and coherence.</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3ECFF1D" w14:textId="7A24CCCE" w:rsidR="5C012D64" w:rsidRDefault="513CCA3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Shows limited organisation and some lack of </w:t>
            </w:r>
            <w:r w:rsidR="78861EC5" w:rsidRPr="6AD4E475">
              <w:rPr>
                <w:rFonts w:asciiTheme="minorHAnsi" w:eastAsiaTheme="minorEastAsia" w:hAnsiTheme="minorHAnsi" w:cstheme="minorBidi"/>
                <w:sz w:val="20"/>
                <w:szCs w:val="20"/>
              </w:rPr>
              <w:t>coherence but</w:t>
            </w:r>
            <w:r w:rsidRPr="6AD4E475">
              <w:rPr>
                <w:rFonts w:asciiTheme="minorHAnsi" w:eastAsiaTheme="minorEastAsia" w:hAnsiTheme="minorHAnsi" w:cstheme="minorBidi"/>
                <w:sz w:val="20"/>
                <w:szCs w:val="20"/>
              </w:rPr>
              <w:t xml:space="preserve"> is partially understandable.</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38E2E880" w14:textId="312B4AF3" w:rsidR="5C012D64" w:rsidRDefault="575663A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Work is not clearly structured or presented</w:t>
            </w:r>
            <w:r w:rsidR="4007689D" w:rsidRPr="6AD4E475">
              <w:rPr>
                <w:rFonts w:asciiTheme="minorHAnsi" w:eastAsiaTheme="minorEastAsia" w:hAnsiTheme="minorHAnsi" w:cstheme="minorBidi"/>
                <w:sz w:val="20"/>
                <w:szCs w:val="20"/>
              </w:rPr>
              <w:t>; significant sections are not understandable</w:t>
            </w:r>
            <w:r w:rsidRPr="6AD4E475">
              <w:rPr>
                <w:rFonts w:asciiTheme="minorHAnsi" w:eastAsiaTheme="minorEastAsia" w:hAnsiTheme="minorHAnsi" w:cstheme="minorBidi"/>
                <w:sz w:val="20"/>
                <w:szCs w:val="20"/>
              </w:rPr>
              <w:t>.</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C147F1C" w14:textId="2C2AB575" w:rsidR="5C012D64" w:rsidRDefault="575663A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The structure and presentation of the work </w:t>
            </w:r>
            <w:r w:rsidR="3C7C6929" w:rsidRPr="6AD4E475">
              <w:rPr>
                <w:rFonts w:asciiTheme="minorHAnsi" w:eastAsiaTheme="minorEastAsia" w:hAnsiTheme="minorHAnsi" w:cstheme="minorBidi"/>
                <w:sz w:val="20"/>
                <w:szCs w:val="20"/>
              </w:rPr>
              <w:t xml:space="preserve">is very </w:t>
            </w:r>
            <w:r w:rsidR="5482BF9B" w:rsidRPr="6AD4E475">
              <w:rPr>
                <w:rFonts w:asciiTheme="minorHAnsi" w:eastAsiaTheme="minorEastAsia" w:hAnsiTheme="minorHAnsi" w:cstheme="minorBidi"/>
                <w:sz w:val="20"/>
                <w:szCs w:val="20"/>
              </w:rPr>
              <w:t>unclear</w:t>
            </w:r>
            <w:r w:rsidR="5B47E659" w:rsidRPr="6AD4E475">
              <w:rPr>
                <w:rFonts w:asciiTheme="minorHAnsi" w:eastAsiaTheme="minorEastAsia" w:hAnsiTheme="minorHAnsi" w:cstheme="minorBidi"/>
                <w:sz w:val="20"/>
                <w:szCs w:val="20"/>
              </w:rPr>
              <w:t>;</w:t>
            </w:r>
            <w:r w:rsidR="5482BF9B" w:rsidRPr="6AD4E475">
              <w:rPr>
                <w:rFonts w:asciiTheme="minorHAnsi" w:eastAsiaTheme="minorEastAsia" w:hAnsiTheme="minorHAnsi" w:cstheme="minorBidi"/>
                <w:sz w:val="20"/>
                <w:szCs w:val="20"/>
              </w:rPr>
              <w:t xml:space="preserve"> </w:t>
            </w:r>
            <w:r w:rsidR="12EF15DC" w:rsidRPr="6AD4E475">
              <w:rPr>
                <w:rFonts w:asciiTheme="minorHAnsi" w:eastAsiaTheme="minorEastAsia" w:hAnsiTheme="minorHAnsi" w:cstheme="minorBidi"/>
                <w:sz w:val="20"/>
                <w:szCs w:val="20"/>
              </w:rPr>
              <w:t>the assessor is not able to understand the work</w:t>
            </w:r>
            <w:r w:rsidRPr="6AD4E475">
              <w:rPr>
                <w:rFonts w:asciiTheme="minorHAnsi" w:eastAsiaTheme="minorEastAsia" w:hAnsiTheme="minorHAnsi" w:cstheme="minorBidi"/>
                <w:sz w:val="20"/>
                <w:szCs w:val="20"/>
              </w:rPr>
              <w:t>.</w:t>
            </w:r>
          </w:p>
        </w:tc>
      </w:tr>
      <w:tr w:rsidR="002F4461" w:rsidRPr="00465710" w14:paraId="56F2D223" w14:textId="77777777" w:rsidTr="6AD4E475">
        <w:trPr>
          <w:cantSplit/>
          <w:trHeight w:val="20"/>
        </w:trPr>
        <w:tc>
          <w:tcPr>
            <w:tcW w:w="177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1B6C470" w14:textId="76838655" w:rsidR="00FC066C" w:rsidRPr="00465710" w:rsidRDefault="02DA26CC" w:rsidP="6AD4E475">
            <w:p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16. </w:t>
            </w:r>
            <w:r w:rsidR="03020702" w:rsidRPr="6AD4E475">
              <w:rPr>
                <w:rFonts w:asciiTheme="minorHAnsi" w:eastAsiaTheme="minorEastAsia" w:hAnsiTheme="minorHAnsi" w:cstheme="minorBidi"/>
                <w:b/>
                <w:bCs/>
                <w:sz w:val="20"/>
                <w:szCs w:val="20"/>
              </w:rPr>
              <w:t>Clarity of expression (incl. accuracy, spelling, grammar, punctuation</w:t>
            </w:r>
            <w:r w:rsidR="6927154A" w:rsidRPr="6AD4E475">
              <w:rPr>
                <w:rFonts w:asciiTheme="minorHAnsi" w:eastAsiaTheme="minorEastAsia" w:hAnsiTheme="minorHAnsi" w:cstheme="minorBidi"/>
                <w:b/>
                <w:bCs/>
                <w:sz w:val="20"/>
                <w:szCs w:val="20"/>
              </w:rPr>
              <w:t>)</w:t>
            </w:r>
          </w:p>
        </w:tc>
        <w:tc>
          <w:tcPr>
            <w:tcW w:w="207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3C02172" w14:textId="7D0C7CAA" w:rsidR="5C012D64" w:rsidRDefault="0F38E827"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very fluent, effective and confident writing with outstandingly well-structured</w:t>
            </w:r>
            <w:r w:rsidR="20E921A5" w:rsidRPr="6AD4E475">
              <w:rPr>
                <w:rFonts w:asciiTheme="minorHAnsi" w:eastAsiaTheme="minorEastAsia" w:hAnsiTheme="minorHAnsi" w:cstheme="minorBidi"/>
                <w:sz w:val="20"/>
                <w:szCs w:val="20"/>
              </w:rPr>
              <w:t>, convincing</w:t>
            </w:r>
            <w:r w:rsidRPr="6AD4E475">
              <w:rPr>
                <w:rFonts w:asciiTheme="minorHAnsi" w:eastAsiaTheme="minorEastAsia" w:hAnsiTheme="minorHAnsi" w:cstheme="minorBidi"/>
                <w:sz w:val="20"/>
                <w:szCs w:val="20"/>
              </w:rPr>
              <w:t xml:space="preserve"> and coherent arguments. The writing style is adapted sensitively to the needs of the brief using discipline-specific vocabulary accurately to present complex ideas clearly. Spelling, punctuation, grammar and numeracy are accurate.</w:t>
            </w:r>
          </w:p>
        </w:tc>
        <w:tc>
          <w:tcPr>
            <w:tcW w:w="207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435F573" w14:textId="5A75B4A0" w:rsidR="5C012D64" w:rsidRDefault="56CAD6B6"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very fluent, effective and confident writing with excellently structured and coherent arguments. The writing style is adapted sensitively to the needs of the brief using discipline-specific vocabulary accurately to present complex ideas clearly. Spelling, punctuation, grammar and numeracy are accurate.</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71A0C1C" w14:textId="03B70DEF" w:rsidR="5C012D64" w:rsidRDefault="21E8EF43"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w:t>
            </w:r>
            <w:r w:rsidR="50BB1BF1" w:rsidRPr="6AD4E475">
              <w:rPr>
                <w:rFonts w:asciiTheme="minorHAnsi" w:eastAsiaTheme="minorEastAsia" w:hAnsiTheme="minorHAnsi" w:cstheme="minorBidi"/>
                <w:sz w:val="20"/>
                <w:szCs w:val="20"/>
              </w:rPr>
              <w:t xml:space="preserve">very </w:t>
            </w:r>
            <w:r w:rsidRPr="6AD4E475">
              <w:rPr>
                <w:rFonts w:asciiTheme="minorHAnsi" w:eastAsiaTheme="minorEastAsia" w:hAnsiTheme="minorHAnsi" w:cstheme="minorBidi"/>
                <w:sz w:val="20"/>
                <w:szCs w:val="20"/>
              </w:rPr>
              <w:t>fluent, effective and confident writing with</w:t>
            </w:r>
            <w:r w:rsidR="75F635AC" w:rsidRPr="6AD4E475">
              <w:rPr>
                <w:rFonts w:asciiTheme="minorHAnsi" w:eastAsiaTheme="minorEastAsia" w:hAnsiTheme="minorHAnsi" w:cstheme="minorBidi"/>
                <w:sz w:val="20"/>
                <w:szCs w:val="20"/>
              </w:rPr>
              <w:t xml:space="preserve"> well-</w:t>
            </w:r>
            <w:r w:rsidRPr="6AD4E475">
              <w:rPr>
                <w:rFonts w:asciiTheme="minorHAnsi" w:eastAsiaTheme="minorEastAsia" w:hAnsiTheme="minorHAnsi" w:cstheme="minorBidi"/>
                <w:sz w:val="20"/>
                <w:szCs w:val="20"/>
              </w:rPr>
              <w:t>structured and coherent arguments. The writing style is adapted effectively to the needs of the brief using discipline-specific vocabulary accurately to present complex ideas clearly. Spelling, punctuation, grammar and numeracy are accurate</w:t>
            </w:r>
            <w:r w:rsidR="1E3F2FF8" w:rsidRPr="6AD4E475">
              <w:rPr>
                <w:rFonts w:asciiTheme="minorHAnsi" w:eastAsiaTheme="minorEastAsia" w:hAnsiTheme="minorHAnsi" w:cstheme="minorBidi"/>
                <w:sz w:val="20"/>
                <w:szCs w:val="20"/>
              </w:rPr>
              <w:t>.</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C56F444" w14:textId="39810067" w:rsidR="5C012D64" w:rsidRDefault="66054D02"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fluent, effective and confident writing with structured and coherent arguments. The writing style is adapted to the needs of the brief using discipline-specific vocabulary accurately to present complex ideas clearly. Spelling, punctuation, grammar and numeracy are accurate</w:t>
            </w:r>
            <w:r w:rsidR="34F114F3" w:rsidRPr="6AD4E475">
              <w:rPr>
                <w:rFonts w:asciiTheme="minorHAnsi" w:eastAsiaTheme="minorEastAsia" w:hAnsiTheme="minorHAnsi" w:cstheme="minorBidi"/>
                <w:sz w:val="20"/>
                <w:szCs w:val="20"/>
              </w:rPr>
              <w:t>.</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90AC5D9" w14:textId="78B7A3E7" w:rsidR="5C012D64" w:rsidRDefault="4F7CE5DD"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w:t>
            </w:r>
            <w:r w:rsidR="7EFA2B73" w:rsidRPr="6AD4E475">
              <w:rPr>
                <w:rFonts w:asciiTheme="minorHAnsi" w:eastAsiaTheme="minorEastAsia" w:hAnsiTheme="minorHAnsi" w:cstheme="minorBidi"/>
                <w:sz w:val="20"/>
                <w:szCs w:val="20"/>
              </w:rPr>
              <w:t>largely</w:t>
            </w:r>
            <w:r w:rsidRPr="6AD4E475">
              <w:rPr>
                <w:rFonts w:asciiTheme="minorHAnsi" w:eastAsiaTheme="minorEastAsia" w:hAnsiTheme="minorHAnsi" w:cstheme="minorBidi"/>
                <w:sz w:val="20"/>
                <w:szCs w:val="20"/>
              </w:rPr>
              <w:t xml:space="preserve"> effective writing with structured and coherent arguments. The writing style is </w:t>
            </w:r>
            <w:r w:rsidR="0D595370" w:rsidRPr="6AD4E475">
              <w:rPr>
                <w:rFonts w:asciiTheme="minorHAnsi" w:eastAsiaTheme="minorEastAsia" w:hAnsiTheme="minorHAnsi" w:cstheme="minorBidi"/>
                <w:sz w:val="20"/>
                <w:szCs w:val="20"/>
              </w:rPr>
              <w:t>adapted to</w:t>
            </w:r>
            <w:r w:rsidRPr="6AD4E475">
              <w:rPr>
                <w:rFonts w:asciiTheme="minorHAnsi" w:eastAsiaTheme="minorEastAsia" w:hAnsiTheme="minorHAnsi" w:cstheme="minorBidi"/>
                <w:sz w:val="20"/>
                <w:szCs w:val="20"/>
              </w:rPr>
              <w:t xml:space="preserve"> the needs of the brief </w:t>
            </w:r>
            <w:r w:rsidR="793F6533" w:rsidRPr="6AD4E475">
              <w:rPr>
                <w:rFonts w:asciiTheme="minorHAnsi" w:eastAsiaTheme="minorEastAsia" w:hAnsiTheme="minorHAnsi" w:cstheme="minorBidi"/>
                <w:sz w:val="20"/>
                <w:szCs w:val="20"/>
              </w:rPr>
              <w:t xml:space="preserve">and </w:t>
            </w:r>
            <w:r w:rsidRPr="6AD4E475">
              <w:rPr>
                <w:rFonts w:asciiTheme="minorHAnsi" w:eastAsiaTheme="minorEastAsia" w:hAnsiTheme="minorHAnsi" w:cstheme="minorBidi"/>
                <w:sz w:val="20"/>
                <w:szCs w:val="20"/>
              </w:rPr>
              <w:t>us</w:t>
            </w:r>
            <w:r w:rsidR="0BAFE741" w:rsidRPr="6AD4E475">
              <w:rPr>
                <w:rFonts w:asciiTheme="minorHAnsi" w:eastAsiaTheme="minorEastAsia" w:hAnsiTheme="minorHAnsi" w:cstheme="minorBidi"/>
                <w:sz w:val="20"/>
                <w:szCs w:val="20"/>
              </w:rPr>
              <w:t>es</w:t>
            </w:r>
            <w:r w:rsidRPr="6AD4E475">
              <w:rPr>
                <w:rFonts w:asciiTheme="minorHAnsi" w:eastAsiaTheme="minorEastAsia" w:hAnsiTheme="minorHAnsi" w:cstheme="minorBidi"/>
                <w:sz w:val="20"/>
                <w:szCs w:val="20"/>
              </w:rPr>
              <w:t xml:space="preserve"> discipline-specific vocabulary accurately to present complex ideas. Spelling, punctuation, grammar and numeracy are </w:t>
            </w:r>
            <w:r w:rsidR="5E07E350" w:rsidRPr="6AD4E475">
              <w:rPr>
                <w:rFonts w:asciiTheme="minorHAnsi" w:eastAsiaTheme="minorEastAsia" w:hAnsiTheme="minorHAnsi" w:cstheme="minorBidi"/>
                <w:sz w:val="20"/>
                <w:szCs w:val="20"/>
              </w:rPr>
              <w:t xml:space="preserve">mainly accurate but there some errors which detract from the </w:t>
            </w:r>
            <w:r w:rsidR="69FE54E2" w:rsidRPr="6AD4E475">
              <w:rPr>
                <w:rFonts w:asciiTheme="minorHAnsi" w:eastAsiaTheme="minorEastAsia" w:hAnsiTheme="minorHAnsi" w:cstheme="minorBidi"/>
                <w:sz w:val="20"/>
                <w:szCs w:val="20"/>
              </w:rPr>
              <w:t>work.</w:t>
            </w:r>
          </w:p>
        </w:tc>
        <w:tc>
          <w:tcPr>
            <w:tcW w:w="1902"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508CB485" w14:textId="3E09B32F" w:rsidR="5C012D64" w:rsidRDefault="6C5FACC5"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s</w:t>
            </w:r>
            <w:r w:rsidR="03CD6173" w:rsidRPr="6AD4E475">
              <w:rPr>
                <w:rFonts w:asciiTheme="minorHAnsi" w:eastAsiaTheme="minorEastAsia" w:hAnsiTheme="minorHAnsi" w:cstheme="minorBidi"/>
                <w:sz w:val="20"/>
                <w:szCs w:val="20"/>
              </w:rPr>
              <w:t>yntax</w:t>
            </w:r>
            <w:r w:rsidRPr="6AD4E475">
              <w:rPr>
                <w:rFonts w:asciiTheme="minorHAnsi" w:eastAsiaTheme="minorEastAsia" w:hAnsiTheme="minorHAnsi" w:cstheme="minorBidi"/>
                <w:sz w:val="20"/>
                <w:szCs w:val="20"/>
              </w:rPr>
              <w:t xml:space="preserve"> and writing style are confusing for the reader and discipline-specific vocabulary </w:t>
            </w:r>
            <w:r w:rsidR="21E7A2B3" w:rsidRPr="6AD4E475">
              <w:rPr>
                <w:rFonts w:asciiTheme="minorHAnsi" w:eastAsiaTheme="minorEastAsia" w:hAnsiTheme="minorHAnsi" w:cstheme="minorBidi"/>
                <w:sz w:val="20"/>
                <w:szCs w:val="20"/>
              </w:rPr>
              <w:t>may be misused or misrepresented</w:t>
            </w:r>
            <w:r w:rsidRPr="6AD4E475">
              <w:rPr>
                <w:rFonts w:asciiTheme="minorHAnsi" w:eastAsiaTheme="minorEastAsia" w:hAnsiTheme="minorHAnsi" w:cstheme="minorBidi"/>
                <w:sz w:val="20"/>
                <w:szCs w:val="20"/>
              </w:rPr>
              <w:t xml:space="preserve">. </w:t>
            </w:r>
            <w:r w:rsidR="65F246B9" w:rsidRPr="6AD4E475">
              <w:rPr>
                <w:rFonts w:asciiTheme="minorHAnsi" w:eastAsiaTheme="minorEastAsia" w:hAnsiTheme="minorHAnsi" w:cstheme="minorBidi"/>
                <w:sz w:val="20"/>
                <w:szCs w:val="20"/>
              </w:rPr>
              <w:t>Frequent errors in s</w:t>
            </w:r>
            <w:r w:rsidRPr="6AD4E475">
              <w:rPr>
                <w:rFonts w:asciiTheme="minorHAnsi" w:eastAsiaTheme="minorEastAsia" w:hAnsiTheme="minorHAnsi" w:cstheme="minorBidi"/>
                <w:sz w:val="20"/>
                <w:szCs w:val="20"/>
              </w:rPr>
              <w:t>pelling, punctuation, grammar and numeracy.</w:t>
            </w:r>
          </w:p>
          <w:p w14:paraId="1A4E0973" w14:textId="5E18BD8B" w:rsidR="5C012D64" w:rsidRDefault="5C012D64" w:rsidP="6AD4E475">
            <w:pPr>
              <w:rPr>
                <w:rFonts w:asciiTheme="minorHAnsi" w:eastAsiaTheme="minorEastAsia" w:hAnsiTheme="minorHAnsi" w:cstheme="minorBidi"/>
                <w:sz w:val="20"/>
                <w:szCs w:val="20"/>
                <w:highlight w:val="yellow"/>
              </w:rPr>
            </w:pPr>
          </w:p>
        </w:tc>
        <w:tc>
          <w:tcPr>
            <w:tcW w:w="1902"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10F8148F" w14:textId="1AD37A6D" w:rsidR="5C012D64" w:rsidRDefault="29587A4B"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The writing style and structure are</w:t>
            </w:r>
            <w:r w:rsidR="2371DF8C" w:rsidRPr="6AD4E475">
              <w:rPr>
                <w:rFonts w:asciiTheme="minorHAnsi" w:eastAsiaTheme="minorEastAsia" w:hAnsiTheme="minorHAnsi" w:cstheme="minorBidi"/>
                <w:sz w:val="20"/>
                <w:szCs w:val="20"/>
              </w:rPr>
              <w:t xml:space="preserve"> consistently disorganised and/or incoherent.  Meaning is unclear.</w:t>
            </w:r>
            <w:r w:rsidR="12BD2BE1" w:rsidRPr="6AD4E475">
              <w:rPr>
                <w:rFonts w:asciiTheme="minorHAnsi" w:eastAsiaTheme="minorEastAsia" w:hAnsiTheme="minorHAnsi" w:cstheme="minorBidi"/>
                <w:sz w:val="20"/>
                <w:szCs w:val="20"/>
              </w:rPr>
              <w:t xml:space="preserve"> Discipline-specific vocabulary is not used appropriately.</w:t>
            </w:r>
            <w:r w:rsidR="2371DF8C" w:rsidRPr="6AD4E475">
              <w:rPr>
                <w:rFonts w:asciiTheme="minorHAnsi" w:eastAsiaTheme="minorEastAsia" w:hAnsiTheme="minorHAnsi" w:cstheme="minorBidi"/>
                <w:sz w:val="20"/>
                <w:szCs w:val="20"/>
              </w:rPr>
              <w:t xml:space="preserve"> </w:t>
            </w:r>
            <w:r w:rsidR="1190BFB3" w:rsidRPr="6AD4E475">
              <w:rPr>
                <w:rFonts w:asciiTheme="minorHAnsi" w:eastAsiaTheme="minorEastAsia" w:hAnsiTheme="minorHAnsi" w:cstheme="minorBidi"/>
                <w:sz w:val="20"/>
                <w:szCs w:val="20"/>
              </w:rPr>
              <w:t>Consistently inaccurate</w:t>
            </w:r>
            <w:r w:rsidR="2371DF8C" w:rsidRPr="6AD4E475">
              <w:rPr>
                <w:rFonts w:asciiTheme="minorHAnsi" w:eastAsiaTheme="minorEastAsia" w:hAnsiTheme="minorHAnsi" w:cstheme="minorBidi"/>
                <w:sz w:val="20"/>
                <w:szCs w:val="20"/>
              </w:rPr>
              <w:t xml:space="preserve"> spelling, grammar</w:t>
            </w:r>
            <w:r w:rsidR="5CCA24D1" w:rsidRPr="6AD4E475">
              <w:rPr>
                <w:rFonts w:asciiTheme="minorHAnsi" w:eastAsiaTheme="minorEastAsia" w:hAnsiTheme="minorHAnsi" w:cstheme="minorBidi"/>
                <w:sz w:val="20"/>
                <w:szCs w:val="20"/>
              </w:rPr>
              <w:t>,</w:t>
            </w:r>
            <w:r w:rsidR="2371DF8C" w:rsidRPr="6AD4E475">
              <w:rPr>
                <w:rFonts w:asciiTheme="minorHAnsi" w:eastAsiaTheme="minorEastAsia" w:hAnsiTheme="minorHAnsi" w:cstheme="minorBidi"/>
                <w:sz w:val="20"/>
                <w:szCs w:val="20"/>
              </w:rPr>
              <w:t xml:space="preserve"> punctuation</w:t>
            </w:r>
            <w:r w:rsidR="3ACEB9AC" w:rsidRPr="6AD4E475">
              <w:rPr>
                <w:rFonts w:asciiTheme="minorHAnsi" w:eastAsiaTheme="minorEastAsia" w:hAnsiTheme="minorHAnsi" w:cstheme="minorBidi"/>
                <w:sz w:val="20"/>
                <w:szCs w:val="20"/>
              </w:rPr>
              <w:t xml:space="preserve"> and numeracy</w:t>
            </w:r>
            <w:r w:rsidR="2B959EBD" w:rsidRPr="6AD4E475">
              <w:rPr>
                <w:rFonts w:asciiTheme="minorHAnsi" w:eastAsiaTheme="minorEastAsia" w:hAnsiTheme="minorHAnsi" w:cstheme="minorBidi"/>
                <w:sz w:val="20"/>
                <w:szCs w:val="20"/>
              </w:rPr>
              <w:t>.</w:t>
            </w:r>
          </w:p>
        </w:tc>
      </w:tr>
      <w:tr w:rsidR="226BF4A9" w14:paraId="35F876DD" w14:textId="77777777" w:rsidTr="6AD4E475">
        <w:trPr>
          <w:cantSplit/>
          <w:trHeight w:val="20"/>
        </w:trPr>
        <w:tc>
          <w:tcPr>
            <w:tcW w:w="2537"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EDAADB9" w14:textId="250086BC" w:rsidR="226BF4A9" w:rsidRDefault="3459A4D5"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17. Digital skills</w:t>
            </w:r>
          </w:p>
        </w:tc>
        <w:tc>
          <w:tcPr>
            <w:tcW w:w="2968"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DEFFD15" w14:textId="55A63845" w:rsidR="5C012D64" w:rsidRDefault="753A27F5"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Outstanding</w:t>
            </w:r>
            <w:r w:rsidR="513CCA3A" w:rsidRPr="6AD4E475">
              <w:rPr>
                <w:rFonts w:asciiTheme="minorHAnsi" w:eastAsiaTheme="minorEastAsia" w:hAnsiTheme="minorHAnsi" w:cstheme="minorBidi"/>
                <w:sz w:val="20"/>
                <w:szCs w:val="20"/>
              </w:rPr>
              <w:t xml:space="preserve"> use of a range of appropriate digital technologies to enhance the work, showing sophisticated digital literacy and originality/initiative of approach.</w:t>
            </w:r>
          </w:p>
        </w:tc>
        <w:tc>
          <w:tcPr>
            <w:tcW w:w="2968"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76B3E97" w14:textId="610DECB5"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A range of digital technologies are used accurately and discerningly to enhance the work, demonstrating excellent digital literacy.</w:t>
            </w:r>
          </w:p>
        </w:tc>
        <w:tc>
          <w:tcPr>
            <w:tcW w:w="2854"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78FCE19" w14:textId="171193D8"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A range of appropriate digital technologies are used accurately to enhance the work, showing good digital literacy.</w:t>
            </w:r>
          </w:p>
        </w:tc>
        <w:tc>
          <w:tcPr>
            <w:tcW w:w="2854"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BEA4089" w14:textId="38BECF32"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Appropriate digital technologies are used accurately to enhance the work, showing digital literacy.</w:t>
            </w:r>
          </w:p>
        </w:tc>
        <w:tc>
          <w:tcPr>
            <w:tcW w:w="2854"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D507906" w14:textId="30E67C39"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Understandable and clear work with use of appropriate digital technologies but errors which detract from digital literacy.</w:t>
            </w:r>
          </w:p>
        </w:tc>
        <w:tc>
          <w:tcPr>
            <w:tcW w:w="2724"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07CBED1F" w14:textId="31D87D25"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Some appropriate digital technologies are used but overall digital literacy is poor.</w:t>
            </w:r>
          </w:p>
        </w:tc>
        <w:tc>
          <w:tcPr>
            <w:tcW w:w="2724"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37204DB2" w14:textId="4B252865"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Digital technologies are not used appropriately; digital literacy not yet demonstrated.</w:t>
            </w:r>
          </w:p>
        </w:tc>
      </w:tr>
      <w:tr w:rsidR="002F4461" w:rsidRPr="00465710" w14:paraId="76F63F28" w14:textId="77777777" w:rsidTr="6AD4E475">
        <w:trPr>
          <w:cantSplit/>
          <w:trHeight w:val="20"/>
        </w:trPr>
        <w:tc>
          <w:tcPr>
            <w:tcW w:w="177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99CBB77" w14:textId="1899702E" w:rsidR="001F4F99" w:rsidRPr="00465710" w:rsidRDefault="75E570BF" w:rsidP="6AD4E475">
            <w:p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18. </w:t>
            </w:r>
            <w:r w:rsidR="3E90E59A" w:rsidRPr="6AD4E475">
              <w:rPr>
                <w:rFonts w:asciiTheme="minorHAnsi" w:eastAsiaTheme="minorEastAsia" w:hAnsiTheme="minorHAnsi" w:cstheme="minorBidi"/>
                <w:b/>
                <w:bCs/>
                <w:sz w:val="20"/>
                <w:szCs w:val="20"/>
              </w:rPr>
              <w:t>Presentation (visual)</w:t>
            </w:r>
          </w:p>
        </w:tc>
        <w:tc>
          <w:tcPr>
            <w:tcW w:w="207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0984C24" w14:textId="229D1707" w:rsidR="002D7D9A" w:rsidRPr="00465710" w:rsidRDefault="63E34168"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7BADE4AA" w:rsidRPr="6AD4E475">
              <w:rPr>
                <w:rFonts w:asciiTheme="minorHAnsi" w:eastAsiaTheme="minorEastAsia" w:hAnsiTheme="minorHAnsi" w:cstheme="minorBidi"/>
                <w:sz w:val="20"/>
                <w:szCs w:val="20"/>
              </w:rPr>
              <w:t xml:space="preserve"> </w:t>
            </w:r>
            <w:r w:rsidR="403202DB" w:rsidRPr="6AD4E475">
              <w:rPr>
                <w:rFonts w:asciiTheme="minorHAnsi" w:eastAsiaTheme="minorEastAsia" w:hAnsiTheme="minorHAnsi" w:cstheme="minorBidi"/>
                <w:sz w:val="20"/>
                <w:szCs w:val="20"/>
              </w:rPr>
              <w:t>presentation</w:t>
            </w:r>
            <w:r w:rsidR="7BADE4AA" w:rsidRPr="6AD4E475">
              <w:rPr>
                <w:rFonts w:asciiTheme="minorHAnsi" w:eastAsiaTheme="minorEastAsia" w:hAnsiTheme="minorHAnsi" w:cstheme="minorBidi"/>
                <w:sz w:val="20"/>
                <w:szCs w:val="20"/>
              </w:rPr>
              <w:t>, which shows true creativity.</w:t>
            </w:r>
            <w:r w:rsidR="783F39AA" w:rsidRPr="6AD4E475">
              <w:rPr>
                <w:rFonts w:asciiTheme="minorHAnsi" w:eastAsiaTheme="minorEastAsia" w:hAnsiTheme="minorHAnsi" w:cstheme="minorBidi"/>
                <w:sz w:val="20"/>
                <w:szCs w:val="20"/>
              </w:rPr>
              <w:t xml:space="preserve"> </w:t>
            </w:r>
            <w:r w:rsidR="7BADE4AA" w:rsidRPr="6AD4E475">
              <w:rPr>
                <w:rFonts w:asciiTheme="minorHAnsi" w:eastAsiaTheme="minorEastAsia" w:hAnsiTheme="minorHAnsi" w:cstheme="minorBidi"/>
                <w:sz w:val="20"/>
                <w:szCs w:val="20"/>
              </w:rPr>
              <w:t>V</w:t>
            </w:r>
            <w:r w:rsidR="403202DB" w:rsidRPr="6AD4E475">
              <w:rPr>
                <w:rFonts w:asciiTheme="minorHAnsi" w:eastAsiaTheme="minorEastAsia" w:hAnsiTheme="minorHAnsi" w:cstheme="minorBidi"/>
                <w:sz w:val="20"/>
                <w:szCs w:val="20"/>
              </w:rPr>
              <w:t>isual impact enhances the message</w:t>
            </w:r>
            <w:r w:rsidR="7BADE4AA" w:rsidRPr="6AD4E475">
              <w:rPr>
                <w:rFonts w:asciiTheme="minorHAnsi" w:eastAsiaTheme="minorEastAsia" w:hAnsiTheme="minorHAnsi" w:cstheme="minorBidi"/>
                <w:sz w:val="20"/>
                <w:szCs w:val="20"/>
              </w:rPr>
              <w:t xml:space="preserve"> in an exceptional</w:t>
            </w:r>
            <w:r w:rsidR="2DDB75A4" w:rsidRPr="6AD4E475">
              <w:rPr>
                <w:rFonts w:asciiTheme="minorHAnsi" w:eastAsiaTheme="minorEastAsia" w:hAnsiTheme="minorHAnsi" w:cstheme="minorBidi"/>
                <w:sz w:val="20"/>
                <w:szCs w:val="20"/>
              </w:rPr>
              <w:t>ly</w:t>
            </w:r>
            <w:r w:rsidR="7BADE4AA" w:rsidRPr="6AD4E475">
              <w:rPr>
                <w:rFonts w:asciiTheme="minorHAnsi" w:eastAsiaTheme="minorEastAsia" w:hAnsiTheme="minorHAnsi" w:cstheme="minorBidi"/>
                <w:sz w:val="20"/>
                <w:szCs w:val="20"/>
              </w:rPr>
              <w:t xml:space="preserve"> effective manner</w:t>
            </w:r>
            <w:r w:rsidR="53E1D04F" w:rsidRPr="6AD4E475">
              <w:rPr>
                <w:rFonts w:asciiTheme="minorHAnsi" w:eastAsiaTheme="minorEastAsia" w:hAnsiTheme="minorHAnsi" w:cstheme="minorBidi"/>
                <w:sz w:val="20"/>
                <w:szCs w:val="20"/>
              </w:rPr>
              <w:t xml:space="preserve"> for specialist and/or non-specialist audiences</w:t>
            </w:r>
            <w:r w:rsidR="7F22DF03" w:rsidRPr="6AD4E475">
              <w:rPr>
                <w:rFonts w:asciiTheme="minorHAnsi" w:eastAsiaTheme="minorEastAsia" w:hAnsiTheme="minorHAnsi" w:cstheme="minorBidi"/>
                <w:sz w:val="20"/>
                <w:szCs w:val="20"/>
              </w:rPr>
              <w:t>.</w:t>
            </w:r>
          </w:p>
        </w:tc>
        <w:tc>
          <w:tcPr>
            <w:tcW w:w="207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0CF6E15" w14:textId="77777777" w:rsidR="001F4F99" w:rsidRPr="00465710" w:rsidRDefault="3E90E59A"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Message is presented </w:t>
            </w:r>
            <w:r w:rsidR="7BADE4AA" w:rsidRPr="6AD4E475">
              <w:rPr>
                <w:rFonts w:asciiTheme="minorHAnsi" w:eastAsiaTheme="minorEastAsia" w:hAnsiTheme="minorHAnsi" w:cstheme="minorBidi"/>
                <w:sz w:val="20"/>
                <w:szCs w:val="20"/>
              </w:rPr>
              <w:t xml:space="preserve">highly effectively </w:t>
            </w:r>
            <w:r w:rsidRPr="6AD4E475">
              <w:rPr>
                <w:rFonts w:asciiTheme="minorHAnsi" w:eastAsiaTheme="minorEastAsia" w:hAnsiTheme="minorHAnsi" w:cstheme="minorBidi"/>
                <w:sz w:val="20"/>
                <w:szCs w:val="20"/>
              </w:rPr>
              <w:t>and imaginatively</w:t>
            </w:r>
            <w:r w:rsidR="53E1D04F" w:rsidRPr="6AD4E475">
              <w:rPr>
                <w:rFonts w:asciiTheme="minorHAnsi" w:eastAsiaTheme="minorEastAsia" w:hAnsiTheme="minorHAnsi" w:cstheme="minorBidi"/>
                <w:sz w:val="20"/>
                <w:szCs w:val="20"/>
              </w:rPr>
              <w:t xml:space="preserve"> for specialist and/or non-specialist </w:t>
            </w:r>
            <w:r w:rsidR="783F39AA" w:rsidRPr="6AD4E475">
              <w:rPr>
                <w:rFonts w:asciiTheme="minorHAnsi" w:eastAsiaTheme="minorEastAsia" w:hAnsiTheme="minorHAnsi" w:cstheme="minorBidi"/>
                <w:sz w:val="20"/>
                <w:szCs w:val="20"/>
              </w:rPr>
              <w:t>audiences</w:t>
            </w:r>
            <w:r w:rsidR="7BADE4AA" w:rsidRPr="6AD4E475">
              <w:rPr>
                <w:rFonts w:asciiTheme="minorHAnsi" w:eastAsiaTheme="minorEastAsia" w:hAnsiTheme="minorHAnsi" w:cstheme="minorBidi"/>
                <w:sz w:val="20"/>
                <w:szCs w:val="20"/>
              </w:rPr>
              <w:t>,</w:t>
            </w:r>
            <w:r w:rsidR="403202DB" w:rsidRPr="6AD4E475">
              <w:rPr>
                <w:rFonts w:asciiTheme="minorHAnsi" w:eastAsiaTheme="minorEastAsia" w:hAnsiTheme="minorHAnsi" w:cstheme="minorBidi"/>
                <w:sz w:val="20"/>
                <w:szCs w:val="20"/>
              </w:rPr>
              <w:t xml:space="preserve"> with </w:t>
            </w:r>
            <w:r w:rsidR="7BADE4AA" w:rsidRPr="6AD4E475">
              <w:rPr>
                <w:rFonts w:asciiTheme="minorHAnsi" w:eastAsiaTheme="minorEastAsia" w:hAnsiTheme="minorHAnsi" w:cstheme="minorBidi"/>
                <w:sz w:val="20"/>
                <w:szCs w:val="20"/>
              </w:rPr>
              <w:t xml:space="preserve">excellent </w:t>
            </w:r>
            <w:r w:rsidR="403202DB" w:rsidRPr="6AD4E475">
              <w:rPr>
                <w:rFonts w:asciiTheme="minorHAnsi" w:eastAsiaTheme="minorEastAsia" w:hAnsiTheme="minorHAnsi" w:cstheme="minorBidi"/>
                <w:sz w:val="20"/>
                <w:szCs w:val="20"/>
              </w:rPr>
              <w:t>visual impact</w:t>
            </w:r>
            <w:r w:rsidR="09B4CC2E" w:rsidRPr="6AD4E475">
              <w:rPr>
                <w:rFonts w:asciiTheme="minorHAnsi" w:eastAsiaTheme="minorEastAsia" w:hAnsiTheme="minorHAnsi" w:cstheme="minorBidi"/>
                <w:sz w:val="20"/>
                <w:szCs w:val="20"/>
              </w:rPr>
              <w:t>.</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64E6081F" w14:textId="77777777" w:rsidR="001F4F99" w:rsidRPr="00465710" w:rsidRDefault="5E4D7D7A"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Presentation is </w:t>
            </w:r>
            <w:r w:rsidR="7BADE4AA" w:rsidRPr="6AD4E475">
              <w:rPr>
                <w:rFonts w:asciiTheme="minorHAnsi" w:eastAsiaTheme="minorEastAsia" w:hAnsiTheme="minorHAnsi" w:cstheme="minorBidi"/>
                <w:sz w:val="20"/>
                <w:szCs w:val="20"/>
              </w:rPr>
              <w:t xml:space="preserve">very </w:t>
            </w:r>
            <w:r w:rsidRPr="6AD4E475">
              <w:rPr>
                <w:rFonts w:asciiTheme="minorHAnsi" w:eastAsiaTheme="minorEastAsia" w:hAnsiTheme="minorHAnsi" w:cstheme="minorBidi"/>
                <w:sz w:val="20"/>
                <w:szCs w:val="20"/>
              </w:rPr>
              <w:t>c</w:t>
            </w:r>
            <w:r w:rsidR="3E90E59A" w:rsidRPr="6AD4E475">
              <w:rPr>
                <w:rFonts w:asciiTheme="minorHAnsi" w:eastAsiaTheme="minorEastAsia" w:hAnsiTheme="minorHAnsi" w:cstheme="minorBidi"/>
                <w:sz w:val="20"/>
                <w:szCs w:val="20"/>
              </w:rPr>
              <w:t>lear</w:t>
            </w:r>
            <w:r w:rsidRPr="6AD4E475">
              <w:rPr>
                <w:rFonts w:asciiTheme="minorHAnsi" w:eastAsiaTheme="minorEastAsia" w:hAnsiTheme="minorHAnsi" w:cstheme="minorBidi"/>
                <w:sz w:val="20"/>
                <w:szCs w:val="20"/>
              </w:rPr>
              <w:t xml:space="preserve"> and has</w:t>
            </w:r>
            <w:r w:rsidR="7BADE4AA" w:rsidRPr="6AD4E475">
              <w:rPr>
                <w:rFonts w:asciiTheme="minorHAnsi" w:eastAsiaTheme="minorEastAsia" w:hAnsiTheme="minorHAnsi" w:cstheme="minorBidi"/>
                <w:sz w:val="20"/>
                <w:szCs w:val="20"/>
              </w:rPr>
              <w:t xml:space="preserve"> very</w:t>
            </w:r>
            <w:r w:rsidRPr="6AD4E475">
              <w:rPr>
                <w:rFonts w:asciiTheme="minorHAnsi" w:eastAsiaTheme="minorEastAsia" w:hAnsiTheme="minorHAnsi" w:cstheme="minorBidi"/>
                <w:sz w:val="20"/>
                <w:szCs w:val="20"/>
              </w:rPr>
              <w:t xml:space="preserve"> good </w:t>
            </w:r>
            <w:r w:rsidR="3E90E59A" w:rsidRPr="6AD4E475">
              <w:rPr>
                <w:rFonts w:asciiTheme="minorHAnsi" w:eastAsiaTheme="minorEastAsia" w:hAnsiTheme="minorHAnsi" w:cstheme="minorBidi"/>
                <w:sz w:val="20"/>
                <w:szCs w:val="20"/>
              </w:rPr>
              <w:t>visual effect</w:t>
            </w:r>
            <w:r w:rsidR="53E1D04F" w:rsidRPr="6AD4E475">
              <w:rPr>
                <w:rFonts w:asciiTheme="minorHAnsi" w:eastAsiaTheme="minorEastAsia" w:hAnsiTheme="minorHAnsi" w:cstheme="minorBidi"/>
                <w:sz w:val="20"/>
                <w:szCs w:val="20"/>
              </w:rPr>
              <w:t>. It is adapted to specialist and/or non-specialist audiences.</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0509A97" w14:textId="77777777" w:rsidR="001F4F99" w:rsidRPr="00465710" w:rsidRDefault="3E90E59A"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has a</w:t>
            </w:r>
            <w:r w:rsidR="7BADE4AA" w:rsidRPr="6AD4E475">
              <w:rPr>
                <w:rFonts w:asciiTheme="minorHAnsi" w:eastAsiaTheme="minorEastAsia" w:hAnsiTheme="minorHAnsi" w:cstheme="minorBidi"/>
                <w:sz w:val="20"/>
                <w:szCs w:val="20"/>
              </w:rPr>
              <w:t>n</w:t>
            </w:r>
            <w:r w:rsidRPr="6AD4E475">
              <w:rPr>
                <w:rFonts w:asciiTheme="minorHAnsi" w:eastAsiaTheme="minorEastAsia" w:hAnsiTheme="minorHAnsi" w:cstheme="minorBidi"/>
                <w:sz w:val="20"/>
                <w:szCs w:val="20"/>
              </w:rPr>
              <w:t xml:space="preserve"> </w:t>
            </w:r>
            <w:r w:rsidR="7BADE4AA" w:rsidRPr="6AD4E475">
              <w:rPr>
                <w:rFonts w:asciiTheme="minorHAnsi" w:eastAsiaTheme="minorEastAsia" w:hAnsiTheme="minorHAnsi" w:cstheme="minorBidi"/>
                <w:sz w:val="20"/>
                <w:szCs w:val="20"/>
              </w:rPr>
              <w:t xml:space="preserve">adequate </w:t>
            </w:r>
            <w:r w:rsidRPr="6AD4E475">
              <w:rPr>
                <w:rFonts w:asciiTheme="minorHAnsi" w:eastAsiaTheme="minorEastAsia" w:hAnsiTheme="minorHAnsi" w:cstheme="minorBidi"/>
                <w:sz w:val="20"/>
                <w:szCs w:val="20"/>
              </w:rPr>
              <w:t xml:space="preserve">structure and some </w:t>
            </w:r>
            <w:r w:rsidR="7BADE4AA" w:rsidRPr="6AD4E475">
              <w:rPr>
                <w:rFonts w:asciiTheme="minorHAnsi" w:eastAsiaTheme="minorEastAsia" w:hAnsiTheme="minorHAnsi" w:cstheme="minorBidi"/>
                <w:sz w:val="20"/>
                <w:szCs w:val="20"/>
              </w:rPr>
              <w:t xml:space="preserve">effective </w:t>
            </w:r>
            <w:r w:rsidRPr="6AD4E475">
              <w:rPr>
                <w:rFonts w:asciiTheme="minorHAnsi" w:eastAsiaTheme="minorEastAsia" w:hAnsiTheme="minorHAnsi" w:cstheme="minorBidi"/>
                <w:sz w:val="20"/>
                <w:szCs w:val="20"/>
              </w:rPr>
              <w:t>visual impact</w:t>
            </w:r>
            <w:r w:rsidR="53E1D04F" w:rsidRPr="6AD4E475">
              <w:rPr>
                <w:rFonts w:asciiTheme="minorHAnsi" w:eastAsiaTheme="minorEastAsia" w:hAnsiTheme="minorHAnsi" w:cstheme="minorBidi"/>
                <w:sz w:val="20"/>
                <w:szCs w:val="20"/>
              </w:rPr>
              <w:t xml:space="preserve"> for specialist and/or non-specialist visual audiences</w:t>
            </w:r>
            <w:r w:rsidR="09B4CC2E" w:rsidRPr="6AD4E475">
              <w:rPr>
                <w:rFonts w:asciiTheme="minorHAnsi" w:eastAsiaTheme="minorEastAsia" w:hAnsiTheme="minorHAnsi" w:cstheme="minorBidi"/>
                <w:sz w:val="20"/>
                <w:szCs w:val="20"/>
              </w:rPr>
              <w:t>.</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4787260" w14:textId="7AD09F33" w:rsidR="001F4F99" w:rsidRPr="00465710" w:rsidRDefault="6B29EAE5"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Visual aspect a</w:t>
            </w:r>
            <w:r w:rsidR="30DFC58E" w:rsidRPr="6AD4E475">
              <w:rPr>
                <w:rFonts w:asciiTheme="minorHAnsi" w:eastAsiaTheme="minorEastAsia" w:hAnsiTheme="minorHAnsi" w:cstheme="minorBidi"/>
                <w:sz w:val="20"/>
                <w:szCs w:val="20"/>
              </w:rPr>
              <w:t xml:space="preserve">nd/or structure of presentation </w:t>
            </w:r>
            <w:r w:rsidRPr="6AD4E475">
              <w:rPr>
                <w:rFonts w:asciiTheme="minorHAnsi" w:eastAsiaTheme="minorEastAsia" w:hAnsiTheme="minorHAnsi" w:cstheme="minorBidi"/>
                <w:sz w:val="20"/>
                <w:szCs w:val="20"/>
              </w:rPr>
              <w:t xml:space="preserve">is </w:t>
            </w:r>
            <w:r w:rsidR="22D35CAD" w:rsidRPr="6AD4E475">
              <w:rPr>
                <w:rFonts w:asciiTheme="minorHAnsi" w:eastAsiaTheme="minorEastAsia" w:hAnsiTheme="minorHAnsi" w:cstheme="minorBidi"/>
                <w:sz w:val="20"/>
                <w:szCs w:val="20"/>
              </w:rPr>
              <w:t>basic</w:t>
            </w:r>
            <w:r w:rsidR="20330CD3" w:rsidRPr="6AD4E475">
              <w:rPr>
                <w:rFonts w:asciiTheme="minorHAnsi" w:eastAsiaTheme="minorEastAsia" w:hAnsiTheme="minorHAnsi" w:cstheme="minorBidi"/>
                <w:sz w:val="20"/>
                <w:szCs w:val="20"/>
              </w:rPr>
              <w:t xml:space="preserve"> and not </w:t>
            </w:r>
            <w:r w:rsidR="3AC6CAE3" w:rsidRPr="6AD4E475">
              <w:rPr>
                <w:rFonts w:asciiTheme="minorHAnsi" w:eastAsiaTheme="minorEastAsia" w:hAnsiTheme="minorHAnsi" w:cstheme="minorBidi"/>
                <w:sz w:val="20"/>
                <w:szCs w:val="20"/>
              </w:rPr>
              <w:t>consistently</w:t>
            </w:r>
            <w:r w:rsidR="20330CD3" w:rsidRPr="6AD4E475">
              <w:rPr>
                <w:rFonts w:asciiTheme="minorHAnsi" w:eastAsiaTheme="minorEastAsia" w:hAnsiTheme="minorHAnsi" w:cstheme="minorBidi"/>
                <w:sz w:val="20"/>
                <w:szCs w:val="20"/>
              </w:rPr>
              <w:t xml:space="preserve"> adapted to specialist and/or non-specialist audiences.</w:t>
            </w:r>
          </w:p>
        </w:tc>
        <w:tc>
          <w:tcPr>
            <w:tcW w:w="1902"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0471AC4C" w14:textId="77777777" w:rsidR="001F4F99" w:rsidRPr="00465710" w:rsidRDefault="6B29EAE5"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w:t>
            </w:r>
            <w:r w:rsidR="23CD0074" w:rsidRPr="6AD4E475">
              <w:rPr>
                <w:rFonts w:asciiTheme="minorHAnsi" w:eastAsiaTheme="minorEastAsia" w:hAnsiTheme="minorHAnsi" w:cstheme="minorBidi"/>
                <w:sz w:val="20"/>
                <w:szCs w:val="20"/>
              </w:rPr>
              <w:t>sented in a disorganised manner</w:t>
            </w:r>
            <w:r w:rsidR="20330CD3" w:rsidRPr="6AD4E475">
              <w:rPr>
                <w:rFonts w:asciiTheme="minorHAnsi" w:eastAsiaTheme="minorEastAsia" w:hAnsiTheme="minorHAnsi" w:cstheme="minorBidi"/>
                <w:sz w:val="20"/>
                <w:szCs w:val="20"/>
              </w:rPr>
              <w:t xml:space="preserve"> and not adapted to specialist and/or non-specialist audiences.</w:t>
            </w:r>
            <w:r w:rsidRPr="6AD4E475">
              <w:rPr>
                <w:rFonts w:asciiTheme="minorHAnsi" w:eastAsiaTheme="minorEastAsia" w:hAnsiTheme="minorHAnsi" w:cstheme="minorBidi"/>
                <w:sz w:val="20"/>
                <w:szCs w:val="20"/>
              </w:rPr>
              <w:t xml:space="preserve"> </w:t>
            </w:r>
            <w:r w:rsidR="23CD0074" w:rsidRPr="6AD4E475">
              <w:rPr>
                <w:rFonts w:asciiTheme="minorHAnsi" w:eastAsiaTheme="minorEastAsia" w:hAnsiTheme="minorHAnsi" w:cstheme="minorBidi"/>
                <w:sz w:val="20"/>
                <w:szCs w:val="20"/>
              </w:rPr>
              <w:t>L</w:t>
            </w:r>
            <w:r w:rsidR="30DFC58E" w:rsidRPr="6AD4E475">
              <w:rPr>
                <w:rFonts w:asciiTheme="minorHAnsi" w:eastAsiaTheme="minorEastAsia" w:hAnsiTheme="minorHAnsi" w:cstheme="minorBidi"/>
                <w:sz w:val="20"/>
                <w:szCs w:val="20"/>
              </w:rPr>
              <w:t>acks</w:t>
            </w:r>
            <w:r w:rsidRPr="6AD4E475">
              <w:rPr>
                <w:rFonts w:asciiTheme="minorHAnsi" w:eastAsiaTheme="minorEastAsia" w:hAnsiTheme="minorHAnsi" w:cstheme="minorBidi"/>
                <w:sz w:val="20"/>
                <w:szCs w:val="20"/>
              </w:rPr>
              <w:t xml:space="preserve"> </w:t>
            </w:r>
            <w:r w:rsidR="23CD0074" w:rsidRPr="6AD4E475">
              <w:rPr>
                <w:rFonts w:asciiTheme="minorHAnsi" w:eastAsiaTheme="minorEastAsia" w:hAnsiTheme="minorHAnsi" w:cstheme="minorBidi"/>
                <w:sz w:val="20"/>
                <w:szCs w:val="20"/>
              </w:rPr>
              <w:t xml:space="preserve">appropriate </w:t>
            </w:r>
            <w:r w:rsidRPr="6AD4E475">
              <w:rPr>
                <w:rFonts w:asciiTheme="minorHAnsi" w:eastAsiaTheme="minorEastAsia" w:hAnsiTheme="minorHAnsi" w:cstheme="minorBidi"/>
                <w:sz w:val="20"/>
                <w:szCs w:val="20"/>
              </w:rPr>
              <w:t>support from visual tools.</w:t>
            </w:r>
          </w:p>
        </w:tc>
        <w:tc>
          <w:tcPr>
            <w:tcW w:w="1902"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0D932A8E" w14:textId="2EE7F5F6" w:rsidR="001F4F99" w:rsidRPr="00465710" w:rsidRDefault="6B29EAE5"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is</w:t>
            </w:r>
            <w:r w:rsidR="20330CD3" w:rsidRPr="6AD4E475">
              <w:rPr>
                <w:rFonts w:asciiTheme="minorHAnsi" w:eastAsiaTheme="minorEastAsia" w:hAnsiTheme="minorHAnsi" w:cstheme="minorBidi"/>
                <w:sz w:val="20"/>
                <w:szCs w:val="20"/>
              </w:rPr>
              <w:t xml:space="preserve"> </w:t>
            </w:r>
            <w:r w:rsidRPr="6AD4E475">
              <w:rPr>
                <w:rFonts w:asciiTheme="minorHAnsi" w:eastAsiaTheme="minorEastAsia" w:hAnsiTheme="minorHAnsi" w:cstheme="minorBidi"/>
                <w:sz w:val="20"/>
                <w:szCs w:val="20"/>
              </w:rPr>
              <w:t>incoherent</w:t>
            </w:r>
            <w:r w:rsidR="20330CD3" w:rsidRPr="6AD4E475">
              <w:rPr>
                <w:rFonts w:asciiTheme="minorHAnsi" w:eastAsiaTheme="minorEastAsia" w:hAnsiTheme="minorHAnsi" w:cstheme="minorBidi"/>
                <w:sz w:val="20"/>
                <w:szCs w:val="20"/>
              </w:rPr>
              <w:t>, not suitable for audiences</w:t>
            </w:r>
            <w:r w:rsidR="7EE2C0F7" w:rsidRPr="6AD4E475">
              <w:rPr>
                <w:rFonts w:asciiTheme="minorHAnsi" w:eastAsiaTheme="minorEastAsia" w:hAnsiTheme="minorHAnsi" w:cstheme="minorBidi"/>
                <w:sz w:val="20"/>
                <w:szCs w:val="20"/>
              </w:rPr>
              <w:t xml:space="preserve"> and/</w:t>
            </w:r>
            <w:r w:rsidR="2BA3AA0E" w:rsidRPr="6AD4E475">
              <w:rPr>
                <w:rFonts w:asciiTheme="minorHAnsi" w:eastAsiaTheme="minorEastAsia" w:hAnsiTheme="minorHAnsi" w:cstheme="minorBidi"/>
                <w:sz w:val="20"/>
                <w:szCs w:val="20"/>
              </w:rPr>
              <w:t>or medium is non-visual.</w:t>
            </w:r>
          </w:p>
        </w:tc>
      </w:tr>
      <w:tr w:rsidR="002F4461" w:rsidRPr="00465710" w14:paraId="6DBA0CB7" w14:textId="77777777" w:rsidTr="6AD4E475">
        <w:trPr>
          <w:cantSplit/>
          <w:trHeight w:val="20"/>
        </w:trPr>
        <w:tc>
          <w:tcPr>
            <w:tcW w:w="177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8F2D835" w14:textId="306EB365" w:rsidR="001F4F99" w:rsidRPr="00465710" w:rsidRDefault="75CD743D" w:rsidP="6AD4E475">
            <w:p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19. </w:t>
            </w:r>
            <w:r w:rsidR="3E90E59A" w:rsidRPr="6AD4E475">
              <w:rPr>
                <w:rFonts w:asciiTheme="minorHAnsi" w:eastAsiaTheme="minorEastAsia" w:hAnsiTheme="minorHAnsi" w:cstheme="minorBidi"/>
                <w:b/>
                <w:bCs/>
                <w:sz w:val="20"/>
                <w:szCs w:val="20"/>
              </w:rPr>
              <w:t>Presentation (oral)</w:t>
            </w:r>
          </w:p>
        </w:tc>
        <w:tc>
          <w:tcPr>
            <w:tcW w:w="207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643BF3D" w14:textId="33F487C9" w:rsidR="001F4F99" w:rsidRPr="00465710" w:rsidRDefault="38E4F923"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2DDB75A4" w:rsidRPr="6AD4E475">
              <w:rPr>
                <w:rFonts w:asciiTheme="minorHAnsi" w:eastAsiaTheme="minorEastAsia" w:hAnsiTheme="minorHAnsi" w:cstheme="minorBidi"/>
                <w:sz w:val="20"/>
                <w:szCs w:val="20"/>
              </w:rPr>
              <w:t xml:space="preserve"> presentation, which shows true creativity.</w:t>
            </w:r>
            <w:r w:rsidR="3E90E59A" w:rsidRPr="6AD4E475">
              <w:rPr>
                <w:rFonts w:asciiTheme="minorHAnsi" w:eastAsiaTheme="minorEastAsia" w:hAnsiTheme="minorHAnsi" w:cstheme="minorBidi"/>
                <w:sz w:val="20"/>
                <w:szCs w:val="20"/>
              </w:rPr>
              <w:t xml:space="preserve"> Audibility and pace </w:t>
            </w:r>
            <w:r w:rsidR="7F46B991" w:rsidRPr="6AD4E475">
              <w:rPr>
                <w:rFonts w:asciiTheme="minorHAnsi" w:eastAsiaTheme="minorEastAsia" w:hAnsiTheme="minorHAnsi" w:cstheme="minorBidi"/>
                <w:sz w:val="20"/>
                <w:szCs w:val="20"/>
              </w:rPr>
              <w:t xml:space="preserve">are </w:t>
            </w:r>
            <w:r w:rsidR="2DDB75A4" w:rsidRPr="6AD4E475">
              <w:rPr>
                <w:rFonts w:asciiTheme="minorHAnsi" w:eastAsiaTheme="minorEastAsia" w:hAnsiTheme="minorHAnsi" w:cstheme="minorBidi"/>
                <w:sz w:val="20"/>
                <w:szCs w:val="20"/>
              </w:rPr>
              <w:t xml:space="preserve">highly </w:t>
            </w:r>
            <w:r w:rsidR="3E90E59A" w:rsidRPr="6AD4E475">
              <w:rPr>
                <w:rFonts w:asciiTheme="minorHAnsi" w:eastAsiaTheme="minorEastAsia" w:hAnsiTheme="minorHAnsi" w:cstheme="minorBidi"/>
                <w:sz w:val="20"/>
                <w:szCs w:val="20"/>
              </w:rPr>
              <w:t>appropriate to</w:t>
            </w:r>
            <w:r w:rsidR="2DDB75A4" w:rsidRPr="6AD4E475">
              <w:rPr>
                <w:rFonts w:asciiTheme="minorHAnsi" w:eastAsiaTheme="minorEastAsia" w:hAnsiTheme="minorHAnsi" w:cstheme="minorBidi"/>
                <w:sz w:val="20"/>
                <w:szCs w:val="20"/>
              </w:rPr>
              <w:t xml:space="preserve"> specialist and</w:t>
            </w:r>
            <w:r w:rsidR="53E1D04F" w:rsidRPr="6AD4E475">
              <w:rPr>
                <w:rFonts w:asciiTheme="minorHAnsi" w:eastAsiaTheme="minorEastAsia" w:hAnsiTheme="minorHAnsi" w:cstheme="minorBidi"/>
                <w:sz w:val="20"/>
                <w:szCs w:val="20"/>
              </w:rPr>
              <w:t>/or</w:t>
            </w:r>
            <w:r w:rsidR="2DDB75A4" w:rsidRPr="6AD4E475">
              <w:rPr>
                <w:rFonts w:asciiTheme="minorHAnsi" w:eastAsiaTheme="minorEastAsia" w:hAnsiTheme="minorHAnsi" w:cstheme="minorBidi"/>
                <w:sz w:val="20"/>
                <w:szCs w:val="20"/>
              </w:rPr>
              <w:t xml:space="preserve"> non-specialist</w:t>
            </w:r>
            <w:r w:rsidR="3E90E59A" w:rsidRPr="6AD4E475">
              <w:rPr>
                <w:rFonts w:asciiTheme="minorHAnsi" w:eastAsiaTheme="minorEastAsia" w:hAnsiTheme="minorHAnsi" w:cstheme="minorBidi"/>
                <w:sz w:val="20"/>
                <w:szCs w:val="20"/>
              </w:rPr>
              <w:t xml:space="preserve"> audience</w:t>
            </w:r>
            <w:r w:rsidR="2DDB75A4" w:rsidRPr="6AD4E475">
              <w:rPr>
                <w:rFonts w:asciiTheme="minorHAnsi" w:eastAsiaTheme="minorEastAsia" w:hAnsiTheme="minorHAnsi" w:cstheme="minorBidi"/>
                <w:sz w:val="20"/>
                <w:szCs w:val="20"/>
              </w:rPr>
              <w:t>s</w:t>
            </w:r>
            <w:r w:rsidR="4BA67C69" w:rsidRPr="6AD4E475">
              <w:rPr>
                <w:rFonts w:asciiTheme="minorHAnsi" w:eastAsiaTheme="minorEastAsia" w:hAnsiTheme="minorHAnsi" w:cstheme="minorBidi"/>
                <w:sz w:val="20"/>
                <w:szCs w:val="20"/>
              </w:rPr>
              <w:t xml:space="preserve"> and used with </w:t>
            </w:r>
            <w:r w:rsidR="2DDB75A4" w:rsidRPr="6AD4E475">
              <w:rPr>
                <w:rFonts w:asciiTheme="minorHAnsi" w:eastAsiaTheme="minorEastAsia" w:hAnsiTheme="minorHAnsi" w:cstheme="minorBidi"/>
                <w:sz w:val="20"/>
                <w:szCs w:val="20"/>
              </w:rPr>
              <w:t xml:space="preserve">excellent </w:t>
            </w:r>
            <w:r w:rsidR="4BA67C69" w:rsidRPr="6AD4E475">
              <w:rPr>
                <w:rFonts w:asciiTheme="minorHAnsi" w:eastAsiaTheme="minorEastAsia" w:hAnsiTheme="minorHAnsi" w:cstheme="minorBidi"/>
                <w:sz w:val="20"/>
                <w:szCs w:val="20"/>
              </w:rPr>
              <w:t>effect to enhance the presentation.</w:t>
            </w:r>
          </w:p>
        </w:tc>
        <w:tc>
          <w:tcPr>
            <w:tcW w:w="207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6814C1F" w14:textId="77777777" w:rsidR="001F4F99" w:rsidRPr="00465710" w:rsidRDefault="3E90E59A"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Presentation is </w:t>
            </w:r>
            <w:r w:rsidR="2DDB75A4" w:rsidRPr="6AD4E475">
              <w:rPr>
                <w:rFonts w:asciiTheme="minorHAnsi" w:eastAsiaTheme="minorEastAsia" w:hAnsiTheme="minorHAnsi" w:cstheme="minorBidi"/>
                <w:sz w:val="20"/>
                <w:szCs w:val="20"/>
              </w:rPr>
              <w:t xml:space="preserve">very </w:t>
            </w:r>
            <w:r w:rsidRPr="6AD4E475">
              <w:rPr>
                <w:rFonts w:asciiTheme="minorHAnsi" w:eastAsiaTheme="minorEastAsia" w:hAnsiTheme="minorHAnsi" w:cstheme="minorBidi"/>
                <w:sz w:val="20"/>
                <w:szCs w:val="20"/>
              </w:rPr>
              <w:t>well structured and engaging.  Audibility and pace</w:t>
            </w:r>
            <w:r w:rsidR="7F46B991" w:rsidRPr="6AD4E475">
              <w:rPr>
                <w:rFonts w:asciiTheme="minorHAnsi" w:eastAsiaTheme="minorEastAsia" w:hAnsiTheme="minorHAnsi" w:cstheme="minorBidi"/>
                <w:sz w:val="20"/>
                <w:szCs w:val="20"/>
              </w:rPr>
              <w:t xml:space="preserve"> are</w:t>
            </w:r>
            <w:r w:rsidRPr="6AD4E475">
              <w:rPr>
                <w:rFonts w:asciiTheme="minorHAnsi" w:eastAsiaTheme="minorEastAsia" w:hAnsiTheme="minorHAnsi" w:cstheme="minorBidi"/>
                <w:sz w:val="20"/>
                <w:szCs w:val="20"/>
              </w:rPr>
              <w:t xml:space="preserve"> appropriate to </w:t>
            </w:r>
            <w:r w:rsidR="2DDB75A4" w:rsidRPr="6AD4E475">
              <w:rPr>
                <w:rFonts w:asciiTheme="minorHAnsi" w:eastAsiaTheme="minorEastAsia" w:hAnsiTheme="minorHAnsi" w:cstheme="minorBidi"/>
                <w:sz w:val="20"/>
                <w:szCs w:val="20"/>
              </w:rPr>
              <w:t>specialist and</w:t>
            </w:r>
            <w:r w:rsidR="53E1D04F" w:rsidRPr="6AD4E475">
              <w:rPr>
                <w:rFonts w:asciiTheme="minorHAnsi" w:eastAsiaTheme="minorEastAsia" w:hAnsiTheme="minorHAnsi" w:cstheme="minorBidi"/>
                <w:sz w:val="20"/>
                <w:szCs w:val="20"/>
              </w:rPr>
              <w:t>/or</w:t>
            </w:r>
            <w:r w:rsidR="2DDB75A4" w:rsidRPr="6AD4E475">
              <w:rPr>
                <w:rFonts w:asciiTheme="minorHAnsi" w:eastAsiaTheme="minorEastAsia" w:hAnsiTheme="minorHAnsi" w:cstheme="minorBidi"/>
                <w:sz w:val="20"/>
                <w:szCs w:val="20"/>
              </w:rPr>
              <w:t xml:space="preserve"> non-specialist </w:t>
            </w:r>
            <w:r w:rsidRPr="6AD4E475">
              <w:rPr>
                <w:rFonts w:asciiTheme="minorHAnsi" w:eastAsiaTheme="minorEastAsia" w:hAnsiTheme="minorHAnsi" w:cstheme="minorBidi"/>
                <w:sz w:val="20"/>
                <w:szCs w:val="20"/>
              </w:rPr>
              <w:t>audience</w:t>
            </w:r>
            <w:r w:rsidR="2DDB75A4" w:rsidRPr="6AD4E475">
              <w:rPr>
                <w:rFonts w:asciiTheme="minorHAnsi" w:eastAsiaTheme="minorEastAsia" w:hAnsiTheme="minorHAnsi" w:cstheme="minorBidi"/>
                <w:sz w:val="20"/>
                <w:szCs w:val="20"/>
              </w:rPr>
              <w:t>s</w:t>
            </w:r>
            <w:r w:rsidRPr="6AD4E475">
              <w:rPr>
                <w:rFonts w:asciiTheme="minorHAnsi" w:eastAsiaTheme="minorEastAsia" w:hAnsiTheme="minorHAnsi" w:cstheme="minorBidi"/>
                <w:sz w:val="20"/>
                <w:szCs w:val="20"/>
              </w:rPr>
              <w:t xml:space="preserve">. </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0AF99F6" w14:textId="37E7FBB1" w:rsidR="001F4F99" w:rsidRPr="00465710" w:rsidRDefault="2DDB75A4"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c</w:t>
            </w:r>
            <w:r w:rsidR="3E90E59A" w:rsidRPr="6AD4E475">
              <w:rPr>
                <w:rFonts w:asciiTheme="minorHAnsi" w:eastAsiaTheme="minorEastAsia" w:hAnsiTheme="minorHAnsi" w:cstheme="minorBidi"/>
                <w:sz w:val="20"/>
                <w:szCs w:val="20"/>
              </w:rPr>
              <w:t>learly structured and addresse</w:t>
            </w:r>
            <w:r w:rsidR="61FF854C" w:rsidRPr="6AD4E475">
              <w:rPr>
                <w:rFonts w:asciiTheme="minorHAnsi" w:eastAsiaTheme="minorEastAsia" w:hAnsiTheme="minorHAnsi" w:cstheme="minorBidi"/>
                <w:sz w:val="20"/>
                <w:szCs w:val="20"/>
              </w:rPr>
              <w:t>s</w:t>
            </w:r>
            <w:r w:rsidR="3E90E59A" w:rsidRPr="6AD4E475">
              <w:rPr>
                <w:rFonts w:asciiTheme="minorHAnsi" w:eastAsiaTheme="minorEastAsia" w:hAnsiTheme="minorHAnsi" w:cstheme="minorBidi"/>
                <w:sz w:val="20"/>
                <w:szCs w:val="20"/>
              </w:rPr>
              <w:t xml:space="preserve"> </w:t>
            </w:r>
            <w:r w:rsidRPr="6AD4E475">
              <w:rPr>
                <w:rFonts w:asciiTheme="minorHAnsi" w:eastAsiaTheme="minorEastAsia" w:hAnsiTheme="minorHAnsi" w:cstheme="minorBidi"/>
                <w:sz w:val="20"/>
                <w:szCs w:val="20"/>
              </w:rPr>
              <w:t>specialist and</w:t>
            </w:r>
            <w:r w:rsidR="53E1D04F" w:rsidRPr="6AD4E475">
              <w:rPr>
                <w:rFonts w:asciiTheme="minorHAnsi" w:eastAsiaTheme="minorEastAsia" w:hAnsiTheme="minorHAnsi" w:cstheme="minorBidi"/>
                <w:sz w:val="20"/>
                <w:szCs w:val="20"/>
              </w:rPr>
              <w:t>/or</w:t>
            </w:r>
            <w:r w:rsidRPr="6AD4E475">
              <w:rPr>
                <w:rFonts w:asciiTheme="minorHAnsi" w:eastAsiaTheme="minorEastAsia" w:hAnsiTheme="minorHAnsi" w:cstheme="minorBidi"/>
                <w:sz w:val="20"/>
                <w:szCs w:val="20"/>
              </w:rPr>
              <w:t xml:space="preserve"> non-specialist </w:t>
            </w:r>
            <w:r w:rsidR="3E90E59A" w:rsidRPr="6AD4E475">
              <w:rPr>
                <w:rFonts w:asciiTheme="minorHAnsi" w:eastAsiaTheme="minorEastAsia" w:hAnsiTheme="minorHAnsi" w:cstheme="minorBidi"/>
                <w:sz w:val="20"/>
                <w:szCs w:val="20"/>
              </w:rPr>
              <w:t xml:space="preserve">audience.  Pace and audibility </w:t>
            </w:r>
            <w:r w:rsidR="7F46B991" w:rsidRPr="6AD4E475">
              <w:rPr>
                <w:rFonts w:asciiTheme="minorHAnsi" w:eastAsiaTheme="minorEastAsia" w:hAnsiTheme="minorHAnsi" w:cstheme="minorBidi"/>
                <w:sz w:val="20"/>
                <w:szCs w:val="20"/>
              </w:rPr>
              <w:t xml:space="preserve">are </w:t>
            </w:r>
            <w:r w:rsidRPr="6AD4E475">
              <w:rPr>
                <w:rFonts w:asciiTheme="minorHAnsi" w:eastAsiaTheme="minorEastAsia" w:hAnsiTheme="minorHAnsi" w:cstheme="minorBidi"/>
                <w:sz w:val="20"/>
                <w:szCs w:val="20"/>
              </w:rPr>
              <w:t xml:space="preserve">very </w:t>
            </w:r>
            <w:r w:rsidR="527E1446" w:rsidRPr="6AD4E475">
              <w:rPr>
                <w:rFonts w:asciiTheme="minorHAnsi" w:eastAsiaTheme="minorEastAsia" w:hAnsiTheme="minorHAnsi" w:cstheme="minorBidi"/>
                <w:sz w:val="20"/>
                <w:szCs w:val="20"/>
              </w:rPr>
              <w:t>good.</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24F6432" w14:textId="64012A75" w:rsidR="001F4F99" w:rsidRPr="00465710" w:rsidRDefault="3E90E59A"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has a</w:t>
            </w:r>
            <w:r w:rsidR="2DDB75A4" w:rsidRPr="6AD4E475">
              <w:rPr>
                <w:rFonts w:asciiTheme="minorHAnsi" w:eastAsiaTheme="minorEastAsia" w:hAnsiTheme="minorHAnsi" w:cstheme="minorBidi"/>
                <w:sz w:val="20"/>
                <w:szCs w:val="20"/>
              </w:rPr>
              <w:t xml:space="preserve">n effective </w:t>
            </w:r>
            <w:r w:rsidRPr="6AD4E475">
              <w:rPr>
                <w:rFonts w:asciiTheme="minorHAnsi" w:eastAsiaTheme="minorEastAsia" w:hAnsiTheme="minorHAnsi" w:cstheme="minorBidi"/>
                <w:sz w:val="20"/>
                <w:szCs w:val="20"/>
              </w:rPr>
              <w:t>structure</w:t>
            </w:r>
            <w:r w:rsidR="53E1D04F" w:rsidRPr="6AD4E475">
              <w:rPr>
                <w:rFonts w:asciiTheme="minorHAnsi" w:eastAsiaTheme="minorEastAsia" w:hAnsiTheme="minorHAnsi" w:cstheme="minorBidi"/>
                <w:sz w:val="20"/>
                <w:szCs w:val="20"/>
              </w:rPr>
              <w:t xml:space="preserve"> and addresse</w:t>
            </w:r>
            <w:r w:rsidR="682312D5" w:rsidRPr="6AD4E475">
              <w:rPr>
                <w:rFonts w:asciiTheme="minorHAnsi" w:eastAsiaTheme="minorEastAsia" w:hAnsiTheme="minorHAnsi" w:cstheme="minorBidi"/>
                <w:sz w:val="20"/>
                <w:szCs w:val="20"/>
              </w:rPr>
              <w:t>s</w:t>
            </w:r>
            <w:r w:rsidR="53E1D04F" w:rsidRPr="6AD4E475">
              <w:rPr>
                <w:rFonts w:asciiTheme="minorHAnsi" w:eastAsiaTheme="minorEastAsia" w:hAnsiTheme="minorHAnsi" w:cstheme="minorBidi"/>
                <w:sz w:val="20"/>
                <w:szCs w:val="20"/>
              </w:rPr>
              <w:t xml:space="preserve"> a specialist and/or non-specialist audience</w:t>
            </w:r>
            <w:r w:rsidRPr="6AD4E475">
              <w:rPr>
                <w:rFonts w:asciiTheme="minorHAnsi" w:eastAsiaTheme="minorEastAsia" w:hAnsiTheme="minorHAnsi" w:cstheme="minorBidi"/>
                <w:sz w:val="20"/>
                <w:szCs w:val="20"/>
              </w:rPr>
              <w:t>. Pace and audibility are</w:t>
            </w:r>
            <w:r w:rsidR="577A84E6" w:rsidRPr="6AD4E475">
              <w:rPr>
                <w:rFonts w:asciiTheme="minorHAnsi" w:eastAsiaTheme="minorEastAsia" w:hAnsiTheme="minorHAnsi" w:cstheme="minorBidi"/>
                <w:sz w:val="20"/>
                <w:szCs w:val="20"/>
              </w:rPr>
              <w:t xml:space="preserve"> appropriate</w:t>
            </w:r>
            <w:r w:rsidRPr="6AD4E475">
              <w:rPr>
                <w:rFonts w:asciiTheme="minorHAnsi" w:eastAsiaTheme="minorEastAsia" w:hAnsiTheme="minorHAnsi" w:cstheme="minorBidi"/>
                <w:sz w:val="20"/>
                <w:szCs w:val="20"/>
              </w:rPr>
              <w:t>.</w:t>
            </w:r>
          </w:p>
        </w:tc>
        <w:tc>
          <w:tcPr>
            <w:tcW w:w="1993"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63159E84" w14:textId="08CC3242" w:rsidR="001F4F99" w:rsidRPr="00465710" w:rsidRDefault="6B29EAE5"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Pace, audibility and/or structure of presentation are </w:t>
            </w:r>
            <w:r w:rsidR="71077328" w:rsidRPr="6AD4E475">
              <w:rPr>
                <w:rFonts w:asciiTheme="minorHAnsi" w:eastAsiaTheme="minorEastAsia" w:hAnsiTheme="minorHAnsi" w:cstheme="minorBidi"/>
                <w:sz w:val="20"/>
                <w:szCs w:val="20"/>
              </w:rPr>
              <w:t>not sufficiently</w:t>
            </w:r>
            <w:r w:rsidR="1CE7E012" w:rsidRPr="6AD4E475">
              <w:rPr>
                <w:rFonts w:asciiTheme="minorHAnsi" w:eastAsiaTheme="minorEastAsia" w:hAnsiTheme="minorHAnsi" w:cstheme="minorBidi"/>
                <w:sz w:val="20"/>
                <w:szCs w:val="20"/>
              </w:rPr>
              <w:t xml:space="preserve"> adapted to be</w:t>
            </w:r>
            <w:r w:rsidR="71077328" w:rsidRPr="6AD4E475">
              <w:rPr>
                <w:rFonts w:asciiTheme="minorHAnsi" w:eastAsiaTheme="minorEastAsia" w:hAnsiTheme="minorHAnsi" w:cstheme="minorBidi"/>
                <w:sz w:val="20"/>
                <w:szCs w:val="20"/>
              </w:rPr>
              <w:t xml:space="preserve"> effective </w:t>
            </w:r>
            <w:r w:rsidR="3FCE9AFF" w:rsidRPr="6AD4E475">
              <w:rPr>
                <w:rFonts w:asciiTheme="minorHAnsi" w:eastAsiaTheme="minorEastAsia" w:hAnsiTheme="minorHAnsi" w:cstheme="minorBidi"/>
                <w:sz w:val="20"/>
                <w:szCs w:val="20"/>
              </w:rPr>
              <w:t>for</w:t>
            </w:r>
            <w:r w:rsidR="71077328" w:rsidRPr="6AD4E475">
              <w:rPr>
                <w:rFonts w:asciiTheme="minorHAnsi" w:eastAsiaTheme="minorEastAsia" w:hAnsiTheme="minorHAnsi" w:cstheme="minorBidi"/>
                <w:sz w:val="20"/>
                <w:szCs w:val="20"/>
              </w:rPr>
              <w:t xml:space="preserve"> specialist and</w:t>
            </w:r>
            <w:r w:rsidR="20330CD3" w:rsidRPr="6AD4E475">
              <w:rPr>
                <w:rFonts w:asciiTheme="minorHAnsi" w:eastAsiaTheme="minorEastAsia" w:hAnsiTheme="minorHAnsi" w:cstheme="minorBidi"/>
                <w:sz w:val="20"/>
                <w:szCs w:val="20"/>
              </w:rPr>
              <w:t>/or</w:t>
            </w:r>
            <w:r w:rsidR="71077328" w:rsidRPr="6AD4E475">
              <w:rPr>
                <w:rFonts w:asciiTheme="minorHAnsi" w:eastAsiaTheme="minorEastAsia" w:hAnsiTheme="minorHAnsi" w:cstheme="minorBidi"/>
                <w:sz w:val="20"/>
                <w:szCs w:val="20"/>
              </w:rPr>
              <w:t xml:space="preserve"> non-specialist audiences</w:t>
            </w:r>
            <w:r w:rsidRPr="6AD4E475">
              <w:rPr>
                <w:rFonts w:asciiTheme="minorHAnsi" w:eastAsiaTheme="minorEastAsia" w:hAnsiTheme="minorHAnsi" w:cstheme="minorBidi"/>
                <w:sz w:val="20"/>
                <w:szCs w:val="20"/>
              </w:rPr>
              <w:t>.</w:t>
            </w:r>
          </w:p>
        </w:tc>
        <w:tc>
          <w:tcPr>
            <w:tcW w:w="1902"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4008BBC2" w14:textId="77777777" w:rsidR="001F4F99" w:rsidRDefault="6B29EAE5"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Delivery is disorganised and/or pace and audibility</w:t>
            </w:r>
            <w:r w:rsidR="7EE2C0F7" w:rsidRPr="6AD4E475">
              <w:rPr>
                <w:rFonts w:asciiTheme="minorHAnsi" w:eastAsiaTheme="minorEastAsia" w:hAnsiTheme="minorHAnsi" w:cstheme="minorBidi"/>
                <w:sz w:val="20"/>
                <w:szCs w:val="20"/>
              </w:rPr>
              <w:t xml:space="preserve"> is</w:t>
            </w:r>
            <w:r w:rsidRPr="6AD4E475">
              <w:rPr>
                <w:rFonts w:asciiTheme="minorHAnsi" w:eastAsiaTheme="minorEastAsia" w:hAnsiTheme="minorHAnsi" w:cstheme="minorBidi"/>
                <w:sz w:val="20"/>
                <w:szCs w:val="20"/>
              </w:rPr>
              <w:t xml:space="preserve"> poor.</w:t>
            </w:r>
          </w:p>
          <w:p w14:paraId="5BEE965A" w14:textId="77777777" w:rsidR="006703C4" w:rsidRPr="00465710" w:rsidRDefault="20330CD3"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is not adapted to specialist and/or non-specialist audiences.</w:t>
            </w:r>
          </w:p>
        </w:tc>
        <w:tc>
          <w:tcPr>
            <w:tcW w:w="1902"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77E9E594" w14:textId="77777777" w:rsidR="005A3F16" w:rsidRDefault="6B29EAE5"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Presentation is </w:t>
            </w:r>
            <w:r w:rsidR="7C7BBC45" w:rsidRPr="6AD4E475">
              <w:rPr>
                <w:rFonts w:asciiTheme="minorHAnsi" w:eastAsiaTheme="minorEastAsia" w:hAnsiTheme="minorHAnsi" w:cstheme="minorBidi"/>
                <w:sz w:val="20"/>
                <w:szCs w:val="20"/>
              </w:rPr>
              <w:t xml:space="preserve">not understandable </w:t>
            </w:r>
            <w:r w:rsidRPr="6AD4E475">
              <w:rPr>
                <w:rFonts w:asciiTheme="minorHAnsi" w:eastAsiaTheme="minorEastAsia" w:hAnsiTheme="minorHAnsi" w:cstheme="minorBidi"/>
                <w:sz w:val="20"/>
                <w:szCs w:val="20"/>
              </w:rPr>
              <w:t>and/or inaudible</w:t>
            </w:r>
            <w:r w:rsidR="2BA3AA0E" w:rsidRPr="6AD4E475">
              <w:rPr>
                <w:rFonts w:asciiTheme="minorHAnsi" w:eastAsiaTheme="minorEastAsia" w:hAnsiTheme="minorHAnsi" w:cstheme="minorBidi"/>
                <w:sz w:val="20"/>
                <w:szCs w:val="20"/>
              </w:rPr>
              <w:t xml:space="preserve"> and/or not an oral presentation. </w:t>
            </w:r>
          </w:p>
          <w:p w14:paraId="547C7E09" w14:textId="4B7D3C9B" w:rsidR="001F4F99" w:rsidRPr="00465710" w:rsidRDefault="0F5861F2"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Presentation is not suited to audience.</w:t>
            </w:r>
            <w:r w:rsidR="2BA3AA0E" w:rsidRPr="6AD4E475">
              <w:rPr>
                <w:rFonts w:asciiTheme="minorHAnsi" w:eastAsiaTheme="minorEastAsia" w:hAnsiTheme="minorHAnsi" w:cstheme="minorBidi"/>
                <w:sz w:val="20"/>
                <w:szCs w:val="20"/>
              </w:rPr>
              <w:t xml:space="preserve"> </w:t>
            </w:r>
          </w:p>
        </w:tc>
      </w:tr>
      <w:tr w:rsidR="002F4461" w:rsidRPr="00465710" w14:paraId="680A4E5D" w14:textId="77777777" w:rsidTr="6AD4E475">
        <w:trPr>
          <w:cantSplit/>
          <w:trHeight w:val="375"/>
        </w:trPr>
        <w:tc>
          <w:tcPr>
            <w:tcW w:w="177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27B24AE" w14:textId="484F4D9B" w:rsidR="147673A5" w:rsidRDefault="7A00B1E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20</w:t>
            </w:r>
            <w:r w:rsidR="671A3596"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Interactive and group skills (including teamwork, negotiation, understanding group dynamics and empathy)</w:t>
            </w:r>
          </w:p>
        </w:tc>
        <w:tc>
          <w:tcPr>
            <w:tcW w:w="2073"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5DC2A3D" w14:textId="2CCDD7CA" w:rsidR="147673A5" w:rsidRDefault="7A00B1E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a highly flexible and advanced approach to negotiation and co-operation to develop relationships which are mutually beneficial to achieving group objectives.</w:t>
            </w:r>
          </w:p>
          <w:p w14:paraId="792776D0" w14:textId="7FF3ABDB" w:rsidR="147673A5" w:rsidRDefault="147673A5" w:rsidP="6AD4E475">
            <w:pPr>
              <w:spacing w:after="0"/>
              <w:rPr>
                <w:rFonts w:asciiTheme="minorHAnsi" w:eastAsiaTheme="minorEastAsia" w:hAnsiTheme="minorHAnsi" w:cstheme="minorBidi"/>
                <w:sz w:val="20"/>
                <w:szCs w:val="20"/>
              </w:rPr>
            </w:pPr>
          </w:p>
        </w:tc>
        <w:tc>
          <w:tcPr>
            <w:tcW w:w="2073"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DDB51AE" w14:textId="35AAC2AD" w:rsidR="147673A5" w:rsidRDefault="7A00B1E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Uses a wide range of networking skills effectively within a learning or professional group. Negotiates and handles conflict well, seeking to establish relationships which serve the group needs. </w:t>
            </w:r>
          </w:p>
        </w:tc>
        <w:tc>
          <w:tcPr>
            <w:tcW w:w="1993"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ED10012" w14:textId="6261C877" w:rsidR="147673A5" w:rsidRDefault="7A00B1E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Interacts effectively within a learning group, giving and receiving information and ideas and modifying responses where appropriate.</w:t>
            </w:r>
          </w:p>
        </w:tc>
        <w:tc>
          <w:tcPr>
            <w:tcW w:w="1993"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87482A2" w14:textId="08D2409F" w:rsidR="147673A5" w:rsidRDefault="7A00B1E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Meets obligations to others (tutors and/or peers) providing contributions to support shared objectives. Recognises and assesses alternative options.</w:t>
            </w:r>
          </w:p>
        </w:tc>
        <w:tc>
          <w:tcPr>
            <w:tcW w:w="1993"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C9591C8" w14:textId="747C0AEE" w:rsidR="147673A5" w:rsidRDefault="25257D34"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Uses basic interactive skills appropriately to contribute to the group aims.</w:t>
            </w:r>
            <w:r w:rsidR="419C90D7" w:rsidRPr="6AD4E475">
              <w:rPr>
                <w:rFonts w:asciiTheme="minorHAnsi" w:eastAsiaTheme="minorEastAsia" w:hAnsiTheme="minorHAnsi" w:cstheme="minorBidi"/>
                <w:sz w:val="20"/>
                <w:szCs w:val="20"/>
              </w:rPr>
              <w:t xml:space="preserve"> More </w:t>
            </w:r>
            <w:r w:rsidR="2859BF38" w:rsidRPr="6AD4E475">
              <w:rPr>
                <w:rFonts w:asciiTheme="minorHAnsi" w:eastAsiaTheme="minorEastAsia" w:hAnsiTheme="minorHAnsi" w:cstheme="minorBidi"/>
                <w:sz w:val="20"/>
                <w:szCs w:val="20"/>
              </w:rPr>
              <w:t xml:space="preserve">evidence of </w:t>
            </w:r>
            <w:r w:rsidR="419C90D7" w:rsidRPr="6AD4E475">
              <w:rPr>
                <w:rFonts w:asciiTheme="minorHAnsi" w:eastAsiaTheme="minorEastAsia" w:hAnsiTheme="minorHAnsi" w:cstheme="minorBidi"/>
                <w:sz w:val="20"/>
                <w:szCs w:val="20"/>
              </w:rPr>
              <w:t xml:space="preserve">awareness of shared objectives and alternative options </w:t>
            </w:r>
            <w:r w:rsidR="27746768" w:rsidRPr="6AD4E475">
              <w:rPr>
                <w:rFonts w:asciiTheme="minorHAnsi" w:eastAsiaTheme="minorEastAsia" w:hAnsiTheme="minorHAnsi" w:cstheme="minorBidi"/>
                <w:sz w:val="20"/>
                <w:szCs w:val="20"/>
              </w:rPr>
              <w:t xml:space="preserve">is </w:t>
            </w:r>
            <w:r w:rsidR="39433048" w:rsidRPr="6AD4E475">
              <w:rPr>
                <w:rFonts w:asciiTheme="minorHAnsi" w:eastAsiaTheme="minorEastAsia" w:hAnsiTheme="minorHAnsi" w:cstheme="minorBidi"/>
                <w:sz w:val="20"/>
                <w:szCs w:val="20"/>
              </w:rPr>
              <w:t>needed at this level.</w:t>
            </w:r>
          </w:p>
        </w:tc>
        <w:tc>
          <w:tcPr>
            <w:tcW w:w="1902"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19036686" w14:textId="26CFC762" w:rsidR="661EA694" w:rsidRDefault="0F4AE302"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 this assignment there was either a tendency to avoid working with others or contributions to this group activity were not effective or constructive.</w:t>
            </w:r>
          </w:p>
          <w:p w14:paraId="11CA0DAE" w14:textId="60540E3C" w:rsidR="147673A5" w:rsidRDefault="147673A5" w:rsidP="6AD4E475">
            <w:pPr>
              <w:spacing w:after="0"/>
              <w:rPr>
                <w:rFonts w:asciiTheme="minorHAnsi" w:eastAsiaTheme="minorEastAsia" w:hAnsiTheme="minorHAnsi" w:cstheme="minorBidi"/>
                <w:sz w:val="20"/>
                <w:szCs w:val="20"/>
                <w:highlight w:val="yellow"/>
              </w:rPr>
            </w:pPr>
          </w:p>
        </w:tc>
        <w:tc>
          <w:tcPr>
            <w:tcW w:w="1902"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4DEDEFAB" w14:textId="75D64E63" w:rsidR="147673A5" w:rsidRDefault="0F4AE30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 this assignment there was either a lack of contributions to the group or the contributions made were unconstructive and made it harder for the group to achieve their aims.</w:t>
            </w:r>
          </w:p>
        </w:tc>
      </w:tr>
      <w:tr w:rsidR="5C012D64" w14:paraId="76AD9949" w14:textId="77777777" w:rsidTr="6AD4E475">
        <w:trPr>
          <w:cantSplit/>
          <w:trHeight w:val="375"/>
        </w:trPr>
        <w:tc>
          <w:tcPr>
            <w:tcW w:w="2537"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35112AE" w14:textId="2CA1695C" w:rsidR="295902AE" w:rsidRDefault="06BAF1C9"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20b. Project Management</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63BF4D3" w14:textId="5CB15DD0" w:rsidR="5C012D64" w:rsidRDefault="3AF22684"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513CCA3A" w:rsidRPr="6AD4E475">
              <w:rPr>
                <w:rFonts w:asciiTheme="minorHAnsi" w:eastAsiaTheme="minorEastAsia" w:hAnsiTheme="minorHAnsi" w:cstheme="minorBidi"/>
                <w:sz w:val="20"/>
                <w:szCs w:val="20"/>
              </w:rPr>
              <w:t xml:space="preserve"> leadership, time management, and ability to use initiative to proactively seek out relevant information and develop new insights. Plans well ahead and sets self-determined targets and contingency plans allowing time to receive and act on guidance. Maintained exemplary communication with supervisor, and utilised support appropriately and effectively. Demonstrates the attitudes and independent learning ability needed to plan own academic development and develop research skills to a higher level. Completed and proactively engaged with all formative assessment tasks and demonstrated an excellent understanding and adherence to ethics.    </w:t>
            </w:r>
          </w:p>
        </w:tc>
        <w:tc>
          <w:tcPr>
            <w:tcW w:w="2968"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F3D7670" w14:textId="3CCBA586"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Excellent time management and use of initiative to seek out relevant information and develop new insights. Plans ahead and sets self-determined targets allowing sufficient time to receive and act on guidance. Maintained excellent communication with supervisor, and utilised support appropriately and effectively. Identifies areas of learning needing improvement and manages own learning using a full range of resources which go beyond those readily available. Completed and effectively engaged with all formative assessment tasks and demonstrated a very good understanding and adherence to ethics. </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FFEC912" w14:textId="0EEB8F3C"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Very </w:t>
            </w:r>
            <w:r w:rsidR="5F7DDDCB" w:rsidRPr="6AD4E475">
              <w:rPr>
                <w:rFonts w:asciiTheme="minorHAnsi" w:eastAsiaTheme="minorEastAsia" w:hAnsiTheme="minorHAnsi" w:cstheme="minorBidi"/>
                <w:sz w:val="20"/>
                <w:szCs w:val="20"/>
              </w:rPr>
              <w:t>good time</w:t>
            </w:r>
            <w:r w:rsidRPr="6AD4E475">
              <w:rPr>
                <w:rFonts w:asciiTheme="minorHAnsi" w:eastAsiaTheme="minorEastAsia" w:hAnsiTheme="minorHAnsi" w:cstheme="minorBidi"/>
                <w:sz w:val="20"/>
                <w:szCs w:val="20"/>
              </w:rPr>
              <w:t xml:space="preserve"> management and use of initiative to seek out varied sources of information and new insights. Plans and monitors progress towards targets to allow sufficient time for development of the work.  Maintained very good communication with supervisor, and utilised support appropriately. Identifies learning needs by actively seeking out feedback from a range of sources and makes effective use of available resources. Completed and engaged with formative assessment </w:t>
            </w:r>
            <w:r w:rsidR="255D94E4" w:rsidRPr="6AD4E475">
              <w:rPr>
                <w:rFonts w:asciiTheme="minorHAnsi" w:eastAsiaTheme="minorEastAsia" w:hAnsiTheme="minorHAnsi" w:cstheme="minorBidi"/>
                <w:sz w:val="20"/>
                <w:szCs w:val="20"/>
              </w:rPr>
              <w:t>tasks and</w:t>
            </w:r>
            <w:r w:rsidRPr="6AD4E475">
              <w:rPr>
                <w:rFonts w:asciiTheme="minorHAnsi" w:eastAsiaTheme="minorEastAsia" w:hAnsiTheme="minorHAnsi" w:cstheme="minorBidi"/>
                <w:sz w:val="20"/>
                <w:szCs w:val="20"/>
              </w:rPr>
              <w:t xml:space="preserve"> demonstrated a good understanding and adherence to ethics.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A9542F2" w14:textId="16684B8A"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Good time management and use of initiative to seek out sources of information and new insights. Makes plans and implements them in a satisfactory manner to meet timelines. Maintained good contact with the </w:t>
            </w:r>
            <w:r w:rsidR="0C8D083D" w:rsidRPr="6AD4E475">
              <w:rPr>
                <w:rFonts w:asciiTheme="minorHAnsi" w:eastAsiaTheme="minorEastAsia" w:hAnsiTheme="minorHAnsi" w:cstheme="minorBidi"/>
                <w:sz w:val="20"/>
                <w:szCs w:val="20"/>
              </w:rPr>
              <w:t>supervisor and</w:t>
            </w:r>
            <w:r w:rsidRPr="6AD4E475">
              <w:rPr>
                <w:rFonts w:asciiTheme="minorHAnsi" w:eastAsiaTheme="minorEastAsia" w:hAnsiTheme="minorHAnsi" w:cstheme="minorBidi"/>
                <w:sz w:val="20"/>
                <w:szCs w:val="20"/>
              </w:rPr>
              <w:t xml:space="preserve"> attended to support provided. Identifies learning needs and acts independently to improve performance. Completed formative assessment </w:t>
            </w:r>
            <w:r w:rsidR="54531722" w:rsidRPr="6AD4E475">
              <w:rPr>
                <w:rFonts w:asciiTheme="minorHAnsi" w:eastAsiaTheme="minorEastAsia" w:hAnsiTheme="minorHAnsi" w:cstheme="minorBidi"/>
                <w:sz w:val="20"/>
                <w:szCs w:val="20"/>
              </w:rPr>
              <w:t>tasks and</w:t>
            </w:r>
            <w:r w:rsidRPr="6AD4E475">
              <w:rPr>
                <w:rFonts w:asciiTheme="minorHAnsi" w:eastAsiaTheme="minorEastAsia" w:hAnsiTheme="minorHAnsi" w:cstheme="minorBidi"/>
                <w:sz w:val="20"/>
                <w:szCs w:val="20"/>
              </w:rPr>
              <w:t xml:space="preserve"> demonstrated a sound understanding and adherence to ethics.</w:t>
            </w:r>
          </w:p>
        </w:tc>
        <w:tc>
          <w:tcPr>
            <w:tcW w:w="2854"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127DCCF" w14:textId="605C2FA6"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Generally sound time management and use of initiative to seek out sources of information with some ability to develop new insights.  Selects some appropriate information, and processes some of it adequately but with limited impact overall. Exhibits limited evidence of </w:t>
            </w:r>
            <w:r w:rsidR="0BB0D768" w:rsidRPr="6AD4E475">
              <w:rPr>
                <w:rFonts w:asciiTheme="minorHAnsi" w:eastAsiaTheme="minorEastAsia" w:hAnsiTheme="minorHAnsi" w:cstheme="minorBidi"/>
                <w:sz w:val="20"/>
                <w:szCs w:val="20"/>
              </w:rPr>
              <w:t>planning but</w:t>
            </w:r>
            <w:r w:rsidRPr="6AD4E475">
              <w:rPr>
                <w:rFonts w:asciiTheme="minorHAnsi" w:eastAsiaTheme="minorEastAsia" w:hAnsiTheme="minorHAnsi" w:cstheme="minorBidi"/>
                <w:sz w:val="20"/>
                <w:szCs w:val="20"/>
              </w:rPr>
              <w:t xml:space="preserve"> undertakes directed work independently. Some but limited ability to identify own learning needs and uses the standard learning resources. No systematic attention to timelines for completion of formative assessment tasks. Ethical considerations limited.</w:t>
            </w:r>
          </w:p>
        </w:tc>
        <w:tc>
          <w:tcPr>
            <w:tcW w:w="2724"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97CAB19" w14:textId="6D4E1DCA" w:rsidR="5C012D64" w:rsidRDefault="2371DF8C"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Limited evidence of time management and use of initiative.  Sporadic evidence of skill in information gathering. Poor identification and use of processing tools. Demonstrates limited ability to work independently, needing significant guidance. Significant limitations in completion of formative assessments tasks.  Ethical considerations limited. </w:t>
            </w:r>
          </w:p>
        </w:tc>
        <w:tc>
          <w:tcPr>
            <w:tcW w:w="2724"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03E6A1B5" w14:textId="6080AC13"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Minimal/absence of evidence linked to time management and use of initiative.  Extremely limited ability/failed to collect appropriate data in any systematic way.  Unable to work independently, needing significant guidance. Appears unable to make and implement plans. Minimal evidence of </w:t>
            </w:r>
            <w:r w:rsidR="0135C1E0" w:rsidRPr="6AD4E475">
              <w:rPr>
                <w:rFonts w:asciiTheme="minorHAnsi" w:eastAsiaTheme="minorEastAsia" w:hAnsiTheme="minorHAnsi" w:cstheme="minorBidi"/>
                <w:sz w:val="20"/>
                <w:szCs w:val="20"/>
              </w:rPr>
              <w:t>engagement with</w:t>
            </w:r>
            <w:r w:rsidRPr="6AD4E475">
              <w:rPr>
                <w:rFonts w:asciiTheme="minorHAnsi" w:eastAsiaTheme="minorEastAsia" w:hAnsiTheme="minorHAnsi" w:cstheme="minorBidi"/>
                <w:sz w:val="20"/>
                <w:szCs w:val="20"/>
              </w:rPr>
              <w:t xml:space="preserve"> formative assessment tasks.  Ethical considerations limited.</w:t>
            </w:r>
          </w:p>
        </w:tc>
      </w:tr>
      <w:tr w:rsidR="002F4461" w:rsidRPr="00465710" w14:paraId="0CED1E7C" w14:textId="77777777" w:rsidTr="6AD4E475">
        <w:trPr>
          <w:cantSplit/>
          <w:trHeight w:val="20"/>
        </w:trPr>
        <w:tc>
          <w:tcPr>
            <w:tcW w:w="1772" w:type="dxa"/>
            <w:tcBorders>
              <w:left w:val="single" w:sz="6" w:space="0" w:color="auto"/>
            </w:tcBorders>
            <w:tcMar>
              <w:top w:w="28" w:type="dxa"/>
              <w:bottom w:w="28" w:type="dxa"/>
            </w:tcMar>
          </w:tcPr>
          <w:p w14:paraId="698434B8" w14:textId="7E25EDE7" w:rsidR="00090B1E" w:rsidRPr="00465710" w:rsidRDefault="52ED9BE4" w:rsidP="6AD4E475">
            <w:p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21. </w:t>
            </w:r>
            <w:r w:rsidR="7F144605" w:rsidRPr="6AD4E475">
              <w:rPr>
                <w:rFonts w:asciiTheme="minorHAnsi" w:eastAsiaTheme="minorEastAsia" w:hAnsiTheme="minorHAnsi" w:cstheme="minorBidi"/>
                <w:b/>
                <w:bCs/>
                <w:sz w:val="20"/>
                <w:szCs w:val="20"/>
              </w:rPr>
              <w:t>Self-presentation</w:t>
            </w:r>
            <w:r w:rsidR="45BF39E6" w:rsidRPr="6AD4E475">
              <w:rPr>
                <w:rFonts w:asciiTheme="minorHAnsi" w:eastAsiaTheme="minorEastAsia" w:hAnsiTheme="minorHAnsi" w:cstheme="minorBidi"/>
                <w:b/>
                <w:bCs/>
                <w:sz w:val="20"/>
                <w:szCs w:val="20"/>
              </w:rPr>
              <w:t xml:space="preserve"> / i</w:t>
            </w:r>
            <w:r w:rsidR="6E91AF67" w:rsidRPr="6AD4E475">
              <w:rPr>
                <w:rFonts w:asciiTheme="minorHAnsi" w:eastAsiaTheme="minorEastAsia" w:hAnsiTheme="minorHAnsi" w:cstheme="minorBidi"/>
                <w:b/>
                <w:bCs/>
                <w:sz w:val="20"/>
                <w:szCs w:val="20"/>
              </w:rPr>
              <w:t xml:space="preserve">nterpersonal skills </w:t>
            </w:r>
          </w:p>
        </w:tc>
        <w:tc>
          <w:tcPr>
            <w:tcW w:w="2073" w:type="dxa"/>
            <w:tcMar>
              <w:top w:w="28" w:type="dxa"/>
              <w:bottom w:w="28" w:type="dxa"/>
            </w:tcMar>
          </w:tcPr>
          <w:p w14:paraId="3209D1A1" w14:textId="7777777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Creative and confident </w:t>
            </w:r>
            <w:r w:rsidR="7F144605" w:rsidRPr="6AD4E475">
              <w:rPr>
                <w:rFonts w:asciiTheme="minorHAnsi" w:eastAsiaTheme="minorEastAsia" w:hAnsiTheme="minorHAnsi" w:cstheme="minorBidi"/>
                <w:sz w:val="20"/>
                <w:szCs w:val="20"/>
              </w:rPr>
              <w:t>self-presentation</w:t>
            </w:r>
            <w:r w:rsidRPr="6AD4E475">
              <w:rPr>
                <w:rFonts w:asciiTheme="minorHAnsi" w:eastAsiaTheme="minorEastAsia" w:hAnsiTheme="minorHAnsi" w:cstheme="minorBidi"/>
                <w:sz w:val="20"/>
                <w:szCs w:val="20"/>
              </w:rPr>
              <w:t xml:space="preserve"> and sophisticated interpersonal skills allow </w:t>
            </w:r>
            <w:r w:rsidR="6EF02B6C" w:rsidRPr="6AD4E475">
              <w:rPr>
                <w:rFonts w:asciiTheme="minorHAnsi" w:eastAsiaTheme="minorEastAsia" w:hAnsiTheme="minorHAnsi" w:cstheme="minorBidi"/>
                <w:sz w:val="20"/>
                <w:szCs w:val="20"/>
              </w:rPr>
              <w:t xml:space="preserve">highly </w:t>
            </w:r>
            <w:r w:rsidRPr="6AD4E475">
              <w:rPr>
                <w:rFonts w:asciiTheme="minorHAnsi" w:eastAsiaTheme="minorEastAsia" w:hAnsiTheme="minorHAnsi" w:cstheme="minorBidi"/>
                <w:sz w:val="20"/>
                <w:szCs w:val="20"/>
              </w:rPr>
              <w:t xml:space="preserve">effective management of the situation(s). </w:t>
            </w:r>
          </w:p>
        </w:tc>
        <w:tc>
          <w:tcPr>
            <w:tcW w:w="2073" w:type="dxa"/>
            <w:tcMar>
              <w:top w:w="28" w:type="dxa"/>
              <w:bottom w:w="28" w:type="dxa"/>
            </w:tcMar>
          </w:tcPr>
          <w:p w14:paraId="56E66427" w14:textId="7777777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Adopts a </w:t>
            </w:r>
            <w:r w:rsidR="6EF02B6C" w:rsidRPr="6AD4E475">
              <w:rPr>
                <w:rFonts w:asciiTheme="minorHAnsi" w:eastAsiaTheme="minorEastAsia" w:hAnsiTheme="minorHAnsi" w:cstheme="minorBidi"/>
                <w:sz w:val="20"/>
                <w:szCs w:val="20"/>
              </w:rPr>
              <w:t xml:space="preserve">very </w:t>
            </w:r>
            <w:r w:rsidRPr="6AD4E475">
              <w:rPr>
                <w:rFonts w:asciiTheme="minorHAnsi" w:eastAsiaTheme="minorEastAsia" w:hAnsiTheme="minorHAnsi" w:cstheme="minorBidi"/>
                <w:sz w:val="20"/>
                <w:szCs w:val="20"/>
              </w:rPr>
              <w:t xml:space="preserve">confident style of </w:t>
            </w:r>
            <w:r w:rsidR="7F144605" w:rsidRPr="6AD4E475">
              <w:rPr>
                <w:rFonts w:asciiTheme="minorHAnsi" w:eastAsiaTheme="minorEastAsia" w:hAnsiTheme="minorHAnsi" w:cstheme="minorBidi"/>
                <w:sz w:val="20"/>
                <w:szCs w:val="20"/>
              </w:rPr>
              <w:t>self-presentation</w:t>
            </w:r>
            <w:r w:rsidRPr="6AD4E475">
              <w:rPr>
                <w:rFonts w:asciiTheme="minorHAnsi" w:eastAsiaTheme="minorEastAsia" w:hAnsiTheme="minorHAnsi" w:cstheme="minorBidi"/>
                <w:sz w:val="20"/>
                <w:szCs w:val="20"/>
              </w:rPr>
              <w:t xml:space="preserve">, employing a </w:t>
            </w:r>
            <w:r w:rsidR="6EF02B6C" w:rsidRPr="6AD4E475">
              <w:rPr>
                <w:rFonts w:asciiTheme="minorHAnsi" w:eastAsiaTheme="minorEastAsia" w:hAnsiTheme="minorHAnsi" w:cstheme="minorBidi"/>
                <w:sz w:val="20"/>
                <w:szCs w:val="20"/>
              </w:rPr>
              <w:t xml:space="preserve">wide </w:t>
            </w:r>
            <w:r w:rsidRPr="6AD4E475">
              <w:rPr>
                <w:rFonts w:asciiTheme="minorHAnsi" w:eastAsiaTheme="minorEastAsia" w:hAnsiTheme="minorHAnsi" w:cstheme="minorBidi"/>
                <w:sz w:val="20"/>
                <w:szCs w:val="20"/>
              </w:rPr>
              <w:t>range of interpersonal skills consistent with the individual’s aims and appropriate to the setting(s).</w:t>
            </w:r>
          </w:p>
        </w:tc>
        <w:tc>
          <w:tcPr>
            <w:tcW w:w="1993" w:type="dxa"/>
            <w:tcMar>
              <w:top w:w="28" w:type="dxa"/>
              <w:bottom w:w="28" w:type="dxa"/>
            </w:tcMar>
          </w:tcPr>
          <w:p w14:paraId="79FC550F" w14:textId="7777777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flexibility in the style of presentation and interpersonal skills adopted which are </w:t>
            </w:r>
            <w:r w:rsidR="6EF02B6C" w:rsidRPr="6AD4E475">
              <w:rPr>
                <w:rFonts w:asciiTheme="minorHAnsi" w:eastAsiaTheme="minorEastAsia" w:hAnsiTheme="minorHAnsi" w:cstheme="minorBidi"/>
                <w:sz w:val="20"/>
                <w:szCs w:val="20"/>
              </w:rPr>
              <w:t xml:space="preserve">highly </w:t>
            </w:r>
            <w:r w:rsidRPr="6AD4E475">
              <w:rPr>
                <w:rFonts w:asciiTheme="minorHAnsi" w:eastAsiaTheme="minorEastAsia" w:hAnsiTheme="minorHAnsi" w:cstheme="minorBidi"/>
                <w:sz w:val="20"/>
                <w:szCs w:val="20"/>
              </w:rPr>
              <w:t>appropriate to the setting(s).</w:t>
            </w:r>
          </w:p>
        </w:tc>
        <w:tc>
          <w:tcPr>
            <w:tcW w:w="1993" w:type="dxa"/>
            <w:tcMar>
              <w:top w:w="28" w:type="dxa"/>
              <w:bottom w:w="28" w:type="dxa"/>
            </w:tcMar>
          </w:tcPr>
          <w:p w14:paraId="592D506F" w14:textId="77777777" w:rsidR="00090B1E" w:rsidRPr="00465710" w:rsidRDefault="6EF02B6C"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w:t>
            </w:r>
            <w:r w:rsidR="6E91AF67" w:rsidRPr="6AD4E475">
              <w:rPr>
                <w:rFonts w:asciiTheme="minorHAnsi" w:eastAsiaTheme="minorEastAsia" w:hAnsiTheme="minorHAnsi" w:cstheme="minorBidi"/>
                <w:sz w:val="20"/>
                <w:szCs w:val="20"/>
              </w:rPr>
              <w:t>dopt</w:t>
            </w:r>
            <w:r w:rsidRPr="6AD4E475">
              <w:rPr>
                <w:rFonts w:asciiTheme="minorHAnsi" w:eastAsiaTheme="minorEastAsia" w:hAnsiTheme="minorHAnsi" w:cstheme="minorBidi"/>
                <w:sz w:val="20"/>
                <w:szCs w:val="20"/>
              </w:rPr>
              <w:t>s</w:t>
            </w:r>
            <w:r w:rsidR="6E91AF67" w:rsidRPr="6AD4E475">
              <w:rPr>
                <w:rFonts w:asciiTheme="minorHAnsi" w:eastAsiaTheme="minorEastAsia" w:hAnsiTheme="minorHAnsi" w:cstheme="minorBidi"/>
                <w:sz w:val="20"/>
                <w:szCs w:val="20"/>
              </w:rPr>
              <w:t xml:space="preserve"> both a f</w:t>
            </w:r>
            <w:r w:rsidR="45BF39E6" w:rsidRPr="6AD4E475">
              <w:rPr>
                <w:rFonts w:asciiTheme="minorHAnsi" w:eastAsiaTheme="minorEastAsia" w:hAnsiTheme="minorHAnsi" w:cstheme="minorBidi"/>
                <w:sz w:val="20"/>
                <w:szCs w:val="20"/>
              </w:rPr>
              <w:t>ormal and informal style</w:t>
            </w:r>
            <w:r w:rsidRPr="6AD4E475">
              <w:rPr>
                <w:rFonts w:asciiTheme="minorHAnsi" w:eastAsiaTheme="minorEastAsia" w:hAnsiTheme="minorHAnsi" w:cstheme="minorBidi"/>
                <w:sz w:val="20"/>
                <w:szCs w:val="20"/>
              </w:rPr>
              <w:t>, depending on the context,</w:t>
            </w:r>
            <w:r w:rsidR="45BF39E6" w:rsidRPr="6AD4E475">
              <w:rPr>
                <w:rFonts w:asciiTheme="minorHAnsi" w:eastAsiaTheme="minorEastAsia" w:hAnsiTheme="minorHAnsi" w:cstheme="minorBidi"/>
                <w:sz w:val="20"/>
                <w:szCs w:val="20"/>
              </w:rPr>
              <w:t xml:space="preserve"> and </w:t>
            </w:r>
            <w:r w:rsidR="6E91AF67" w:rsidRPr="6AD4E475">
              <w:rPr>
                <w:rFonts w:asciiTheme="minorHAnsi" w:eastAsiaTheme="minorEastAsia" w:hAnsiTheme="minorHAnsi" w:cstheme="minorBidi"/>
                <w:sz w:val="20"/>
                <w:szCs w:val="20"/>
              </w:rPr>
              <w:t>use</w:t>
            </w:r>
            <w:r w:rsidR="45BF39E6" w:rsidRPr="6AD4E475">
              <w:rPr>
                <w:rFonts w:asciiTheme="minorHAnsi" w:eastAsiaTheme="minorEastAsia" w:hAnsiTheme="minorHAnsi" w:cstheme="minorBidi"/>
                <w:sz w:val="20"/>
                <w:szCs w:val="20"/>
              </w:rPr>
              <w:t>s</w:t>
            </w:r>
            <w:r w:rsidR="6E91AF67" w:rsidRPr="6AD4E475">
              <w:rPr>
                <w:rFonts w:asciiTheme="minorHAnsi" w:eastAsiaTheme="minorEastAsia" w:hAnsiTheme="minorHAnsi" w:cstheme="minorBidi"/>
                <w:sz w:val="20"/>
                <w:szCs w:val="20"/>
              </w:rPr>
              <w:t xml:space="preserve"> </w:t>
            </w:r>
            <w:r w:rsidRPr="6AD4E475">
              <w:rPr>
                <w:rFonts w:asciiTheme="minorHAnsi" w:eastAsiaTheme="minorEastAsia" w:hAnsiTheme="minorHAnsi" w:cstheme="minorBidi"/>
                <w:sz w:val="20"/>
                <w:szCs w:val="20"/>
              </w:rPr>
              <w:t xml:space="preserve">good </w:t>
            </w:r>
            <w:r w:rsidR="6E91AF67" w:rsidRPr="6AD4E475">
              <w:rPr>
                <w:rFonts w:asciiTheme="minorHAnsi" w:eastAsiaTheme="minorEastAsia" w:hAnsiTheme="minorHAnsi" w:cstheme="minorBidi"/>
                <w:sz w:val="20"/>
                <w:szCs w:val="20"/>
              </w:rPr>
              <w:t>interpersonal skills appropriately.</w:t>
            </w:r>
          </w:p>
        </w:tc>
        <w:tc>
          <w:tcPr>
            <w:tcW w:w="1993" w:type="dxa"/>
            <w:tcMar>
              <w:top w:w="28" w:type="dxa"/>
              <w:bottom w:w="28" w:type="dxa"/>
            </w:tcMar>
          </w:tcPr>
          <w:p w14:paraId="2CA56C30" w14:textId="3F702813" w:rsidR="00090B1E" w:rsidRPr="00465710" w:rsidRDefault="12ADFEBB"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Demonstrates an ability to adopt both </w:t>
            </w:r>
            <w:r w:rsidR="31267AC3" w:rsidRPr="6AD4E475">
              <w:rPr>
                <w:rFonts w:asciiTheme="minorHAnsi" w:eastAsiaTheme="minorEastAsia" w:hAnsiTheme="minorHAnsi" w:cstheme="minorBidi"/>
                <w:sz w:val="20"/>
                <w:szCs w:val="20"/>
              </w:rPr>
              <w:t>a formal and informal style</w:t>
            </w:r>
            <w:r w:rsidR="4501456E" w:rsidRPr="6AD4E475">
              <w:rPr>
                <w:rFonts w:asciiTheme="minorHAnsi" w:eastAsiaTheme="minorEastAsia" w:hAnsiTheme="minorHAnsi" w:cstheme="minorBidi"/>
                <w:sz w:val="20"/>
                <w:szCs w:val="20"/>
              </w:rPr>
              <w:t>.</w:t>
            </w:r>
            <w:r w:rsidR="31267AC3" w:rsidRPr="6AD4E475">
              <w:rPr>
                <w:rFonts w:asciiTheme="minorHAnsi" w:eastAsiaTheme="minorEastAsia" w:hAnsiTheme="minorHAnsi" w:cstheme="minorBidi"/>
                <w:sz w:val="20"/>
                <w:szCs w:val="20"/>
              </w:rPr>
              <w:t xml:space="preserve"> </w:t>
            </w:r>
            <w:r w:rsidR="4501456E" w:rsidRPr="6AD4E475">
              <w:rPr>
                <w:rFonts w:asciiTheme="minorHAnsi" w:eastAsiaTheme="minorEastAsia" w:hAnsiTheme="minorHAnsi" w:cstheme="minorBidi"/>
                <w:sz w:val="20"/>
                <w:szCs w:val="20"/>
              </w:rPr>
              <w:t>U</w:t>
            </w:r>
            <w:r w:rsidRPr="6AD4E475">
              <w:rPr>
                <w:rFonts w:asciiTheme="minorHAnsi" w:eastAsiaTheme="minorEastAsia" w:hAnsiTheme="minorHAnsi" w:cstheme="minorBidi"/>
                <w:sz w:val="20"/>
                <w:szCs w:val="20"/>
              </w:rPr>
              <w:t>se</w:t>
            </w:r>
            <w:r w:rsidR="31267AC3" w:rsidRPr="6AD4E475">
              <w:rPr>
                <w:rFonts w:asciiTheme="minorHAnsi" w:eastAsiaTheme="minorEastAsia" w:hAnsiTheme="minorHAnsi" w:cstheme="minorBidi"/>
                <w:sz w:val="20"/>
                <w:szCs w:val="20"/>
              </w:rPr>
              <w:t>s</w:t>
            </w:r>
            <w:r w:rsidRPr="6AD4E475">
              <w:rPr>
                <w:rFonts w:asciiTheme="minorHAnsi" w:eastAsiaTheme="minorEastAsia" w:hAnsiTheme="minorHAnsi" w:cstheme="minorBidi"/>
                <w:sz w:val="20"/>
                <w:szCs w:val="20"/>
              </w:rPr>
              <w:t xml:space="preserve"> basic interpersonal skills but not always matching the needs of the situation</w:t>
            </w:r>
            <w:r w:rsidR="2C4EE52B" w:rsidRPr="6AD4E475">
              <w:rPr>
                <w:rFonts w:asciiTheme="minorHAnsi" w:eastAsiaTheme="minorEastAsia" w:hAnsiTheme="minorHAnsi" w:cstheme="minorBidi"/>
                <w:sz w:val="20"/>
                <w:szCs w:val="20"/>
              </w:rPr>
              <w:t xml:space="preserve"> appropriately</w:t>
            </w:r>
            <w:r w:rsidRPr="6AD4E475">
              <w:rPr>
                <w:rFonts w:asciiTheme="minorHAnsi" w:eastAsiaTheme="minorEastAsia" w:hAnsiTheme="minorHAnsi" w:cstheme="minorBidi"/>
                <w:sz w:val="20"/>
                <w:szCs w:val="20"/>
              </w:rPr>
              <w:t>.</w:t>
            </w:r>
          </w:p>
        </w:tc>
        <w:tc>
          <w:tcPr>
            <w:tcW w:w="1902" w:type="dxa"/>
            <w:tcBorders>
              <w:right w:val="single" w:sz="4" w:space="0" w:color="auto"/>
            </w:tcBorders>
            <w:tcMar>
              <w:top w:w="28" w:type="dxa"/>
              <w:bottom w:w="28" w:type="dxa"/>
            </w:tcMar>
          </w:tcPr>
          <w:p w14:paraId="6D604B37" w14:textId="02FDFF05" w:rsidR="00090B1E" w:rsidRPr="00465710" w:rsidRDefault="68B3286B"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some self-awareness and/or interpersonal skills but at key moments the skills deployed did not match the needs of the situation.</w:t>
            </w:r>
          </w:p>
        </w:tc>
        <w:tc>
          <w:tcPr>
            <w:tcW w:w="1902" w:type="dxa"/>
            <w:tcBorders>
              <w:left w:val="single" w:sz="4" w:space="0" w:color="auto"/>
              <w:right w:val="single" w:sz="4" w:space="0" w:color="auto"/>
            </w:tcBorders>
            <w:tcMar>
              <w:top w:w="28" w:type="dxa"/>
              <w:bottom w:w="28" w:type="dxa"/>
            </w:tcMar>
          </w:tcPr>
          <w:p w14:paraId="640DE7FC" w14:textId="44C2BC2C" w:rsidR="00090B1E" w:rsidRPr="00465710" w:rsidRDefault="68B3286B"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 this work self-awareness and appropriate interpersonal skills were not matched to the needs of the situation.</w:t>
            </w:r>
          </w:p>
        </w:tc>
      </w:tr>
      <w:tr w:rsidR="002F4461" w:rsidRPr="00465710" w14:paraId="439A52EC" w14:textId="77777777" w:rsidTr="6AD4E475">
        <w:trPr>
          <w:cantSplit/>
          <w:trHeight w:val="20"/>
        </w:trPr>
        <w:tc>
          <w:tcPr>
            <w:tcW w:w="1772" w:type="dxa"/>
            <w:tcBorders>
              <w:left w:val="single" w:sz="6" w:space="0" w:color="auto"/>
            </w:tcBorders>
            <w:tcMar>
              <w:top w:w="28" w:type="dxa"/>
              <w:bottom w:w="28" w:type="dxa"/>
            </w:tcMar>
          </w:tcPr>
          <w:p w14:paraId="311A2FC9" w14:textId="45DDA1F0" w:rsidR="00090B1E" w:rsidRPr="00465710" w:rsidRDefault="13E5EB73" w:rsidP="6AD4E475">
            <w:pPr>
              <w:suppressAutoHyphens/>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22. </w:t>
            </w:r>
            <w:r w:rsidR="6E91AF67" w:rsidRPr="6AD4E475">
              <w:rPr>
                <w:rFonts w:asciiTheme="minorHAnsi" w:eastAsiaTheme="minorEastAsia" w:hAnsiTheme="minorHAnsi" w:cstheme="minorBidi"/>
                <w:b/>
                <w:bCs/>
                <w:sz w:val="20"/>
                <w:szCs w:val="20"/>
              </w:rPr>
              <w:t>Time management</w:t>
            </w:r>
            <w:r w:rsidR="45BF39E6" w:rsidRPr="6AD4E475">
              <w:rPr>
                <w:rFonts w:asciiTheme="minorHAnsi" w:eastAsiaTheme="minorEastAsia" w:hAnsiTheme="minorHAnsi" w:cstheme="minorBidi"/>
                <w:b/>
                <w:bCs/>
                <w:sz w:val="20"/>
                <w:szCs w:val="20"/>
              </w:rPr>
              <w:t xml:space="preserve"> </w:t>
            </w:r>
            <w:r w:rsidR="6E91AF67" w:rsidRPr="6AD4E475">
              <w:rPr>
                <w:rFonts w:asciiTheme="minorHAnsi" w:eastAsiaTheme="minorEastAsia" w:hAnsiTheme="minorHAnsi" w:cstheme="minorBidi"/>
                <w:b/>
                <w:bCs/>
                <w:sz w:val="20"/>
                <w:szCs w:val="20"/>
              </w:rPr>
              <w:t>/</w:t>
            </w:r>
            <w:r w:rsidR="45BF39E6" w:rsidRPr="6AD4E475">
              <w:rPr>
                <w:rFonts w:asciiTheme="minorHAnsi" w:eastAsiaTheme="minorEastAsia" w:hAnsiTheme="minorHAnsi" w:cstheme="minorBidi"/>
                <w:b/>
                <w:bCs/>
                <w:sz w:val="20"/>
                <w:szCs w:val="20"/>
              </w:rPr>
              <w:t xml:space="preserve"> </w:t>
            </w:r>
            <w:r w:rsidR="7F144605" w:rsidRPr="6AD4E475">
              <w:rPr>
                <w:rFonts w:asciiTheme="minorHAnsi" w:eastAsiaTheme="minorEastAsia" w:hAnsiTheme="minorHAnsi" w:cstheme="minorBidi"/>
                <w:b/>
                <w:bCs/>
                <w:sz w:val="20"/>
                <w:szCs w:val="20"/>
              </w:rPr>
              <w:t>self-management</w:t>
            </w:r>
          </w:p>
        </w:tc>
        <w:tc>
          <w:tcPr>
            <w:tcW w:w="2073" w:type="dxa"/>
            <w:tcMar>
              <w:top w:w="28" w:type="dxa"/>
              <w:bottom w:w="28" w:type="dxa"/>
            </w:tcMar>
          </w:tcPr>
          <w:p w14:paraId="77F8EA68" w14:textId="7777777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Meets deadlines. Time management and planning strategies are used </w:t>
            </w:r>
            <w:r w:rsidR="6C12D153" w:rsidRPr="6AD4E475">
              <w:rPr>
                <w:rFonts w:asciiTheme="minorHAnsi" w:eastAsiaTheme="minorEastAsia" w:hAnsiTheme="minorHAnsi" w:cstheme="minorBidi"/>
                <w:sz w:val="20"/>
                <w:szCs w:val="20"/>
              </w:rPr>
              <w:t xml:space="preserve">highly </w:t>
            </w:r>
            <w:r w:rsidRPr="6AD4E475">
              <w:rPr>
                <w:rFonts w:asciiTheme="minorHAnsi" w:eastAsiaTheme="minorEastAsia" w:hAnsiTheme="minorHAnsi" w:cstheme="minorBidi"/>
                <w:sz w:val="20"/>
                <w:szCs w:val="20"/>
              </w:rPr>
              <w:t xml:space="preserve">effectively to enhance the quality of the work.  </w:t>
            </w:r>
          </w:p>
        </w:tc>
        <w:tc>
          <w:tcPr>
            <w:tcW w:w="2073" w:type="dxa"/>
            <w:tcMar>
              <w:top w:w="28" w:type="dxa"/>
              <w:bottom w:w="28" w:type="dxa"/>
            </w:tcMar>
          </w:tcPr>
          <w:p w14:paraId="4E5CA198" w14:textId="6A94F78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Meets deadlines. Plans well ahead. Sets </w:t>
            </w:r>
            <w:r w:rsidR="138AD1D5" w:rsidRPr="6AD4E475">
              <w:rPr>
                <w:rFonts w:asciiTheme="minorHAnsi" w:eastAsiaTheme="minorEastAsia" w:hAnsiTheme="minorHAnsi" w:cstheme="minorBidi"/>
                <w:sz w:val="20"/>
                <w:szCs w:val="20"/>
              </w:rPr>
              <w:t>self-determined</w:t>
            </w:r>
            <w:r w:rsidRPr="6AD4E475">
              <w:rPr>
                <w:rFonts w:asciiTheme="minorHAnsi" w:eastAsiaTheme="minorEastAsia" w:hAnsiTheme="minorHAnsi" w:cstheme="minorBidi"/>
                <w:sz w:val="20"/>
                <w:szCs w:val="20"/>
              </w:rPr>
              <w:t xml:space="preserve"> targets and contingency plans allowing sufficient time to receive and act on guidance. </w:t>
            </w:r>
          </w:p>
        </w:tc>
        <w:tc>
          <w:tcPr>
            <w:tcW w:w="1993" w:type="dxa"/>
            <w:tcMar>
              <w:top w:w="28" w:type="dxa"/>
              <w:bottom w:w="28" w:type="dxa"/>
            </w:tcMar>
          </w:tcPr>
          <w:p w14:paraId="7576C6BE" w14:textId="7777777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Meets deadlines. Plans and monitors progress to allow sufficient time for development of the work.</w:t>
            </w:r>
          </w:p>
        </w:tc>
        <w:tc>
          <w:tcPr>
            <w:tcW w:w="1993" w:type="dxa"/>
            <w:tcMar>
              <w:top w:w="28" w:type="dxa"/>
              <w:bottom w:w="28" w:type="dxa"/>
            </w:tcMar>
          </w:tcPr>
          <w:p w14:paraId="416B99DE" w14:textId="77777777" w:rsidR="00090B1E" w:rsidRPr="00465710" w:rsidRDefault="6E91AF67"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Makes plans and implements them in a satisfactory manner to meet deadlines.</w:t>
            </w:r>
          </w:p>
        </w:tc>
        <w:tc>
          <w:tcPr>
            <w:tcW w:w="1993" w:type="dxa"/>
            <w:tcMar>
              <w:top w:w="28" w:type="dxa"/>
              <w:bottom w:w="28" w:type="dxa"/>
            </w:tcMar>
          </w:tcPr>
          <w:p w14:paraId="5FE2D211" w14:textId="442F4D0A" w:rsidR="00090B1E" w:rsidRPr="00465710" w:rsidRDefault="68B77DF4"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Usually meets important deadlines. Exhibits limited evidence of planning.</w:t>
            </w:r>
          </w:p>
        </w:tc>
        <w:tc>
          <w:tcPr>
            <w:tcW w:w="1902" w:type="dxa"/>
            <w:tcBorders>
              <w:right w:val="single" w:sz="4" w:space="0" w:color="auto"/>
            </w:tcBorders>
            <w:tcMar>
              <w:top w:w="28" w:type="dxa"/>
              <w:bottom w:w="28" w:type="dxa"/>
            </w:tcMar>
          </w:tcPr>
          <w:p w14:paraId="717FA822" w14:textId="36636801" w:rsidR="00090B1E" w:rsidRPr="00465710" w:rsidRDefault="68B77DF4"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Some deadlines met, but most deadlines missed. Extremely limited evidence of effective time management shown here.</w:t>
            </w:r>
          </w:p>
        </w:tc>
        <w:tc>
          <w:tcPr>
            <w:tcW w:w="1902" w:type="dxa"/>
            <w:tcBorders>
              <w:left w:val="single" w:sz="4" w:space="0" w:color="auto"/>
              <w:right w:val="single" w:sz="4" w:space="0" w:color="auto"/>
            </w:tcBorders>
            <w:tcMar>
              <w:top w:w="28" w:type="dxa"/>
              <w:bottom w:w="28" w:type="dxa"/>
            </w:tcMar>
          </w:tcPr>
          <w:p w14:paraId="1AAB6B1E" w14:textId="6C3297DC" w:rsidR="00090B1E" w:rsidRPr="00465710" w:rsidRDefault="68B77DF4" w:rsidP="6AD4E475">
            <w:pPr>
              <w:suppressAutoHyphens/>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Deadlines not or rarely met. Not yet demonstrating ability to make and implement plans.</w:t>
            </w:r>
          </w:p>
        </w:tc>
      </w:tr>
      <w:tr w:rsidR="66D73898" w14:paraId="44D5D533" w14:textId="77777777" w:rsidTr="6AD4E475">
        <w:trPr>
          <w:cantSplit/>
          <w:trHeight w:val="20"/>
        </w:trPr>
        <w:tc>
          <w:tcPr>
            <w:tcW w:w="2537" w:type="dxa"/>
            <w:tcBorders>
              <w:left w:val="single" w:sz="6" w:space="0" w:color="auto"/>
            </w:tcBorders>
            <w:tcMar>
              <w:top w:w="28" w:type="dxa"/>
              <w:bottom w:w="28" w:type="dxa"/>
            </w:tcMar>
          </w:tcPr>
          <w:p w14:paraId="3AB800AD" w14:textId="068E7471"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23. Independence / autonomy (including planning and managing learning)</w:t>
            </w:r>
          </w:p>
        </w:tc>
        <w:tc>
          <w:tcPr>
            <w:tcW w:w="2968" w:type="dxa"/>
            <w:tcMar>
              <w:top w:w="28" w:type="dxa"/>
              <w:bottom w:w="28" w:type="dxa"/>
            </w:tcMar>
          </w:tcPr>
          <w:p w14:paraId="49D354F3" w14:textId="2ED855FE"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the attitudes and independent learning ability needed to plan own academic and professional development and develop skills to a higher level.</w:t>
            </w:r>
          </w:p>
        </w:tc>
        <w:tc>
          <w:tcPr>
            <w:tcW w:w="2968" w:type="dxa"/>
            <w:tcMar>
              <w:top w:w="28" w:type="dxa"/>
              <w:bottom w:w="28" w:type="dxa"/>
            </w:tcMar>
          </w:tcPr>
          <w:p w14:paraId="7D651986" w14:textId="05F87BBD"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Within unfamiliar tasks, critically analyses feedback to identify areas of learning needing improvement. Manages own learning using a full range of resources which go beyond those readily available.</w:t>
            </w:r>
          </w:p>
        </w:tc>
        <w:tc>
          <w:tcPr>
            <w:tcW w:w="2854" w:type="dxa"/>
            <w:tcMar>
              <w:top w:w="28" w:type="dxa"/>
              <w:bottom w:w="28" w:type="dxa"/>
            </w:tcMar>
          </w:tcPr>
          <w:p w14:paraId="65064D4C" w14:textId="3556F206"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Identifies learning needs by actively seeking out feedback from a range of sources and makes effective use of available resources.</w:t>
            </w:r>
          </w:p>
        </w:tc>
        <w:tc>
          <w:tcPr>
            <w:tcW w:w="2854" w:type="dxa"/>
            <w:tcMar>
              <w:top w:w="28" w:type="dxa"/>
              <w:bottom w:w="28" w:type="dxa"/>
            </w:tcMar>
          </w:tcPr>
          <w:p w14:paraId="4030278A" w14:textId="1D94ED7B"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Identifies learning needs and acts independently to improve performance. Is autonomous in utilising learning resources.</w:t>
            </w:r>
          </w:p>
          <w:p w14:paraId="719E3343" w14:textId="13147FDF" w:rsidR="66D73898" w:rsidRDefault="66D73898" w:rsidP="6AD4E475">
            <w:pPr>
              <w:spacing w:after="0"/>
              <w:rPr>
                <w:rFonts w:asciiTheme="minorHAnsi" w:eastAsiaTheme="minorEastAsia" w:hAnsiTheme="minorHAnsi" w:cstheme="minorBidi"/>
                <w:sz w:val="20"/>
                <w:szCs w:val="20"/>
              </w:rPr>
            </w:pPr>
          </w:p>
        </w:tc>
        <w:tc>
          <w:tcPr>
            <w:tcW w:w="2854" w:type="dxa"/>
            <w:tcMar>
              <w:top w:w="28" w:type="dxa"/>
              <w:bottom w:w="28" w:type="dxa"/>
            </w:tcMar>
          </w:tcPr>
          <w:p w14:paraId="31FFA8F2" w14:textId="789B7E62" w:rsidR="66D73898" w:rsidRDefault="10F3959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Undertakes</w:t>
            </w:r>
            <w:r w:rsidR="14133550" w:rsidRPr="6AD4E475">
              <w:rPr>
                <w:rFonts w:asciiTheme="minorHAnsi" w:eastAsiaTheme="minorEastAsia" w:hAnsiTheme="minorHAnsi" w:cstheme="minorBidi"/>
                <w:sz w:val="20"/>
                <w:szCs w:val="20"/>
              </w:rPr>
              <w:t xml:space="preserve"> clearly</w:t>
            </w:r>
            <w:r w:rsidRPr="6AD4E475">
              <w:rPr>
                <w:rFonts w:asciiTheme="minorHAnsi" w:eastAsiaTheme="minorEastAsia" w:hAnsiTheme="minorHAnsi" w:cstheme="minorBidi"/>
                <w:sz w:val="20"/>
                <w:szCs w:val="20"/>
              </w:rPr>
              <w:t xml:space="preserve"> directed work independently</w:t>
            </w:r>
            <w:r w:rsidR="02A722BE" w:rsidRPr="6AD4E475">
              <w:rPr>
                <w:rFonts w:asciiTheme="minorHAnsi" w:eastAsiaTheme="minorEastAsia" w:hAnsiTheme="minorHAnsi" w:cstheme="minorBidi"/>
                <w:sz w:val="20"/>
                <w:szCs w:val="20"/>
              </w:rPr>
              <w:t xml:space="preserve"> and u</w:t>
            </w:r>
            <w:r w:rsidRPr="6AD4E475">
              <w:rPr>
                <w:rFonts w:asciiTheme="minorHAnsi" w:eastAsiaTheme="minorEastAsia" w:hAnsiTheme="minorHAnsi" w:cstheme="minorBidi"/>
                <w:sz w:val="20"/>
                <w:szCs w:val="20"/>
              </w:rPr>
              <w:t>ses the standard learning resources</w:t>
            </w:r>
            <w:r w:rsidR="7A5C6A3B" w:rsidRPr="6AD4E475">
              <w:rPr>
                <w:rFonts w:asciiTheme="minorHAnsi" w:eastAsiaTheme="minorEastAsia" w:hAnsiTheme="minorHAnsi" w:cstheme="minorBidi"/>
                <w:sz w:val="20"/>
                <w:szCs w:val="20"/>
              </w:rPr>
              <w:t xml:space="preserve"> but does not identify own learning needs.</w:t>
            </w:r>
          </w:p>
        </w:tc>
        <w:tc>
          <w:tcPr>
            <w:tcW w:w="2724" w:type="dxa"/>
            <w:tcBorders>
              <w:right w:val="single" w:sz="4" w:space="0" w:color="auto"/>
            </w:tcBorders>
            <w:tcMar>
              <w:top w:w="28" w:type="dxa"/>
              <w:bottom w:w="28" w:type="dxa"/>
            </w:tcMar>
          </w:tcPr>
          <w:p w14:paraId="6C9F2844" w14:textId="0C3C0ABB" w:rsidR="66D73898" w:rsidRDefault="10F3959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Demonstrates limited ability to work independently, needing significant guidance on methods and resources.</w:t>
            </w:r>
          </w:p>
        </w:tc>
        <w:tc>
          <w:tcPr>
            <w:tcW w:w="2724" w:type="dxa"/>
            <w:tcBorders>
              <w:left w:val="single" w:sz="4" w:space="0" w:color="auto"/>
              <w:right w:val="single" w:sz="4" w:space="0" w:color="auto"/>
            </w:tcBorders>
            <w:tcMar>
              <w:top w:w="28" w:type="dxa"/>
              <w:bottom w:w="28" w:type="dxa"/>
            </w:tcMar>
          </w:tcPr>
          <w:p w14:paraId="3ECCD38F" w14:textId="7047A48A" w:rsidR="66D73898" w:rsidRDefault="644CCB9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Has not yet demonstrated ability to work independently; needs significant guidance on methods and resources.</w:t>
            </w:r>
          </w:p>
        </w:tc>
      </w:tr>
      <w:tr w:rsidR="66D73898" w14:paraId="7D685FB2" w14:textId="77777777" w:rsidTr="6AD4E475">
        <w:trPr>
          <w:cantSplit/>
          <w:trHeight w:val="20"/>
        </w:trPr>
        <w:tc>
          <w:tcPr>
            <w:tcW w:w="2537" w:type="dxa"/>
            <w:tcBorders>
              <w:left w:val="single" w:sz="6" w:space="0" w:color="auto"/>
            </w:tcBorders>
            <w:tcMar>
              <w:top w:w="28" w:type="dxa"/>
              <w:bottom w:w="28" w:type="dxa"/>
            </w:tcMar>
          </w:tcPr>
          <w:p w14:paraId="1CF76BEF" w14:textId="53E17218"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24</w:t>
            </w:r>
            <w:r w:rsidR="040FB54F" w:rsidRPr="6AD4E475">
              <w:rPr>
                <w:rFonts w:asciiTheme="minorHAnsi" w:eastAsiaTheme="minorEastAsia" w:hAnsiTheme="minorHAnsi" w:cstheme="minorBidi"/>
                <w:b/>
                <w:bCs/>
                <w:sz w:val="20"/>
                <w:szCs w:val="20"/>
              </w:rPr>
              <w:t>a</w:t>
            </w:r>
            <w:r w:rsidRPr="6AD4E475">
              <w:rPr>
                <w:rFonts w:asciiTheme="minorHAnsi" w:eastAsiaTheme="minorEastAsia" w:hAnsiTheme="minorHAnsi" w:cstheme="minorBidi"/>
                <w:b/>
                <w:bCs/>
                <w:sz w:val="20"/>
                <w:szCs w:val="20"/>
              </w:rPr>
              <w:t xml:space="preserve">. Reflection (including self-criticism / awareness) </w:t>
            </w:r>
          </w:p>
        </w:tc>
        <w:tc>
          <w:tcPr>
            <w:tcW w:w="2968" w:type="dxa"/>
            <w:tcMar>
              <w:top w:w="28" w:type="dxa"/>
              <w:bottom w:w="28" w:type="dxa"/>
            </w:tcMar>
          </w:tcPr>
          <w:p w14:paraId="4DA47C31" w14:textId="5846DC94" w:rsidR="66D73898" w:rsidRDefault="12360D8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0737C682" w:rsidRPr="6AD4E475">
              <w:rPr>
                <w:rFonts w:asciiTheme="minorHAnsi" w:eastAsiaTheme="minorEastAsia" w:hAnsiTheme="minorHAnsi" w:cstheme="minorBidi"/>
                <w:sz w:val="20"/>
                <w:szCs w:val="20"/>
              </w:rPr>
              <w:t xml:space="preserve"> reflection on own performance, strengths and weaknesses, leading to highly effective decision-making in complex situations.  Successfully challenges received opinion, prejudices and value sets operating.</w:t>
            </w:r>
          </w:p>
          <w:p w14:paraId="12A59D24" w14:textId="76CF3AD6" w:rsidR="66D73898" w:rsidRDefault="66D73898" w:rsidP="6AD4E475">
            <w:pPr>
              <w:spacing w:after="0"/>
              <w:rPr>
                <w:rFonts w:asciiTheme="minorHAnsi" w:eastAsiaTheme="minorEastAsia" w:hAnsiTheme="minorHAnsi" w:cstheme="minorBidi"/>
                <w:sz w:val="20"/>
                <w:szCs w:val="20"/>
              </w:rPr>
            </w:pPr>
          </w:p>
        </w:tc>
        <w:tc>
          <w:tcPr>
            <w:tcW w:w="2968" w:type="dxa"/>
            <w:tcMar>
              <w:top w:w="28" w:type="dxa"/>
              <w:bottom w:w="28" w:type="dxa"/>
            </w:tcMar>
          </w:tcPr>
          <w:p w14:paraId="001DCAD6" w14:textId="622C0886"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Excellent reflection on own performance, strengths and weaknesses, leading to effective decision-making in complex situations. Effectively challenges received opinion, prejudices and value sets operating. </w:t>
            </w:r>
          </w:p>
        </w:tc>
        <w:tc>
          <w:tcPr>
            <w:tcW w:w="2854" w:type="dxa"/>
            <w:tcMar>
              <w:top w:w="28" w:type="dxa"/>
              <w:bottom w:w="28" w:type="dxa"/>
            </w:tcMar>
          </w:tcPr>
          <w:p w14:paraId="11A15AAB" w14:textId="696026CF"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good reflection on own performance, strengths and weaknesses, leading to appropriate decision-making in complex situations. Shows understanding of criteria for judgements. Often challenges received opinion, prejudices and value sets operating.</w:t>
            </w:r>
          </w:p>
        </w:tc>
        <w:tc>
          <w:tcPr>
            <w:tcW w:w="2854" w:type="dxa"/>
            <w:tcMar>
              <w:top w:w="28" w:type="dxa"/>
              <w:bottom w:w="28" w:type="dxa"/>
            </w:tcMar>
          </w:tcPr>
          <w:p w14:paraId="1BC8E8D9" w14:textId="66CBE9BC" w:rsidR="66D73898" w:rsidRDefault="0737C682"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Some self-direction in reflection, but still dependent on criteria set by others when making decisions on complex situations. Recognises own strengths and weaknesses</w:t>
            </w:r>
            <w:r w:rsidR="0BBA485A" w:rsidRPr="6AD4E475">
              <w:rPr>
                <w:rFonts w:asciiTheme="minorHAnsi" w:eastAsiaTheme="minorEastAsia" w:hAnsiTheme="minorHAnsi" w:cstheme="minorBidi"/>
                <w:sz w:val="20"/>
                <w:szCs w:val="20"/>
              </w:rPr>
              <w:t xml:space="preserve"> accurately</w:t>
            </w:r>
            <w:r w:rsidRPr="6AD4E475">
              <w:rPr>
                <w:rFonts w:asciiTheme="minorHAnsi" w:eastAsiaTheme="minorEastAsia" w:hAnsiTheme="minorHAnsi" w:cstheme="minorBidi"/>
                <w:sz w:val="20"/>
                <w:szCs w:val="20"/>
              </w:rPr>
              <w:t>.</w:t>
            </w:r>
          </w:p>
        </w:tc>
        <w:tc>
          <w:tcPr>
            <w:tcW w:w="2854" w:type="dxa"/>
            <w:tcMar>
              <w:top w:w="28" w:type="dxa"/>
              <w:bottom w:w="28" w:type="dxa"/>
            </w:tcMar>
          </w:tcPr>
          <w:p w14:paraId="4A65DA5E" w14:textId="26F40AD0" w:rsidR="66D73898" w:rsidRDefault="6136CBD5"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Accurately applies but is dependent on criteria set by others. Begins to recognise own strengths and weaknesses.</w:t>
            </w:r>
          </w:p>
        </w:tc>
        <w:tc>
          <w:tcPr>
            <w:tcW w:w="2724" w:type="dxa"/>
            <w:tcBorders>
              <w:right w:val="single" w:sz="4" w:space="0" w:color="auto"/>
            </w:tcBorders>
            <w:tcMar>
              <w:top w:w="28" w:type="dxa"/>
              <w:bottom w:w="28" w:type="dxa"/>
            </w:tcMar>
          </w:tcPr>
          <w:p w14:paraId="06978666" w14:textId="345288AC" w:rsidR="66D73898" w:rsidRDefault="77D94D9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Work does not show consistently accurate application of criteria set by others. Limited recognition of own strengths and weaknesses.</w:t>
            </w:r>
          </w:p>
        </w:tc>
        <w:tc>
          <w:tcPr>
            <w:tcW w:w="2724" w:type="dxa"/>
            <w:tcBorders>
              <w:left w:val="single" w:sz="4" w:space="0" w:color="auto"/>
              <w:right w:val="single" w:sz="4" w:space="0" w:color="auto"/>
            </w:tcBorders>
            <w:tcMar>
              <w:top w:w="28" w:type="dxa"/>
              <w:bottom w:w="28" w:type="dxa"/>
            </w:tcMar>
          </w:tcPr>
          <w:p w14:paraId="50BA44E8" w14:textId="0AFB99F6" w:rsidR="66D73898" w:rsidRDefault="77D94D9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Work does not apply criteria set by others or show recognition of own strengths and weaknesses.</w:t>
            </w:r>
          </w:p>
          <w:p w14:paraId="75DFAC8C" w14:textId="0CAED8DB" w:rsidR="66D73898" w:rsidRDefault="77D94D9A"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May result in quite an inaccurate view of the situation.</w:t>
            </w:r>
          </w:p>
        </w:tc>
      </w:tr>
      <w:tr w:rsidR="66D73898" w14:paraId="3951BD7A" w14:textId="77777777" w:rsidTr="6AD4E475">
        <w:trPr>
          <w:cantSplit/>
          <w:trHeight w:val="20"/>
        </w:trPr>
        <w:tc>
          <w:tcPr>
            <w:tcW w:w="2537" w:type="dxa"/>
            <w:tcBorders>
              <w:left w:val="single" w:sz="6" w:space="0" w:color="auto"/>
            </w:tcBorders>
            <w:tcMar>
              <w:top w:w="28" w:type="dxa"/>
              <w:bottom w:w="28" w:type="dxa"/>
            </w:tcMar>
          </w:tcPr>
          <w:p w14:paraId="6EC15C64" w14:textId="2802096B" w:rsidR="66D73898" w:rsidRDefault="1352637B"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25. Critical review (to be used in peer assessment)</w:t>
            </w:r>
          </w:p>
        </w:tc>
        <w:tc>
          <w:tcPr>
            <w:tcW w:w="2968" w:type="dxa"/>
            <w:tcMar>
              <w:top w:w="28" w:type="dxa"/>
              <w:bottom w:w="28" w:type="dxa"/>
            </w:tcMar>
          </w:tcPr>
          <w:p w14:paraId="460CD2B0" w14:textId="691B3F09"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Demonstrates sophisticated judgement and discrimination in utilising and providing diverse sources of feedback. Offers insightful strategies for improvement</w:t>
            </w:r>
            <w:r w:rsidR="6A89D02B" w:rsidRPr="6AD4E475">
              <w:rPr>
                <w:rFonts w:asciiTheme="minorHAnsi" w:eastAsiaTheme="minorEastAsia" w:hAnsiTheme="minorHAnsi" w:cstheme="minorBidi"/>
                <w:sz w:val="20"/>
                <w:szCs w:val="20"/>
              </w:rPr>
              <w:t xml:space="preserve"> and communicates these sensitively</w:t>
            </w:r>
            <w:r w:rsidRPr="6AD4E475">
              <w:rPr>
                <w:rFonts w:asciiTheme="minorHAnsi" w:eastAsiaTheme="minorEastAsia" w:hAnsiTheme="minorHAnsi" w:cstheme="minorBidi"/>
                <w:sz w:val="20"/>
                <w:szCs w:val="20"/>
              </w:rPr>
              <w:t>.</w:t>
            </w:r>
          </w:p>
        </w:tc>
        <w:tc>
          <w:tcPr>
            <w:tcW w:w="2968" w:type="dxa"/>
            <w:tcMar>
              <w:top w:w="28" w:type="dxa"/>
              <w:bottom w:w="28" w:type="dxa"/>
            </w:tcMar>
          </w:tcPr>
          <w:p w14:paraId="23EEA511" w14:textId="3A96038E"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Assesses and/or evaluates the work of others using a range of</w:t>
            </w:r>
            <w:r w:rsidR="6F97DDF5" w:rsidRPr="6AD4E475">
              <w:rPr>
                <w:rFonts w:asciiTheme="minorHAnsi" w:eastAsiaTheme="minorEastAsia" w:hAnsiTheme="minorHAnsi" w:cstheme="minorBidi"/>
                <w:sz w:val="20"/>
                <w:szCs w:val="20"/>
              </w:rPr>
              <w:t xml:space="preserve"> relevant</w:t>
            </w:r>
            <w:r w:rsidRPr="6AD4E475">
              <w:rPr>
                <w:rFonts w:asciiTheme="minorHAnsi" w:eastAsiaTheme="minorEastAsia" w:hAnsiTheme="minorHAnsi" w:cstheme="minorBidi"/>
                <w:sz w:val="20"/>
                <w:szCs w:val="20"/>
              </w:rPr>
              <w:t xml:space="preserve"> criteria. Provides an excellent rationale for judgements and offers critical insights into how work could be developed.</w:t>
            </w:r>
          </w:p>
        </w:tc>
        <w:tc>
          <w:tcPr>
            <w:tcW w:w="2854" w:type="dxa"/>
            <w:tcMar>
              <w:top w:w="28" w:type="dxa"/>
              <w:bottom w:w="28" w:type="dxa"/>
            </w:tcMar>
          </w:tcPr>
          <w:p w14:paraId="2B752F9B" w14:textId="78661386"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Effectively assesses and/or studies the work of others and judges</w:t>
            </w:r>
            <w:r w:rsidR="24E8B845" w:rsidRPr="6AD4E475">
              <w:rPr>
                <w:rFonts w:asciiTheme="minorHAnsi" w:eastAsiaTheme="minorEastAsia" w:hAnsiTheme="minorHAnsi" w:cstheme="minorBidi"/>
                <w:sz w:val="20"/>
                <w:szCs w:val="20"/>
              </w:rPr>
              <w:t xml:space="preserve"> it</w:t>
            </w:r>
            <w:r w:rsidRPr="6AD4E475">
              <w:rPr>
                <w:rFonts w:asciiTheme="minorHAnsi" w:eastAsiaTheme="minorEastAsia" w:hAnsiTheme="minorHAnsi" w:cstheme="minorBidi"/>
                <w:sz w:val="20"/>
                <w:szCs w:val="20"/>
              </w:rPr>
              <w:t xml:space="preserve"> against existing criteria, indicating possibilities for improvement.</w:t>
            </w:r>
          </w:p>
        </w:tc>
        <w:tc>
          <w:tcPr>
            <w:tcW w:w="2854" w:type="dxa"/>
            <w:tcMar>
              <w:top w:w="28" w:type="dxa"/>
              <w:bottom w:w="28" w:type="dxa"/>
            </w:tcMar>
          </w:tcPr>
          <w:p w14:paraId="34786D87" w14:textId="6561D220"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Examines work of others and consistently identifies its strengths and weaknesses</w:t>
            </w:r>
            <w:r w:rsidR="164F9672" w:rsidRPr="6AD4E475">
              <w:rPr>
                <w:rFonts w:asciiTheme="minorHAnsi" w:eastAsiaTheme="minorEastAsia" w:hAnsiTheme="minorHAnsi" w:cstheme="minorBidi"/>
                <w:sz w:val="20"/>
                <w:szCs w:val="20"/>
              </w:rPr>
              <w:t xml:space="preserve"> accurately</w:t>
            </w:r>
            <w:r w:rsidRPr="6AD4E475">
              <w:rPr>
                <w:rFonts w:asciiTheme="minorHAnsi" w:eastAsiaTheme="minorEastAsia" w:hAnsiTheme="minorHAnsi" w:cstheme="minorBidi"/>
                <w:sz w:val="20"/>
                <w:szCs w:val="20"/>
              </w:rPr>
              <w:t xml:space="preserve"> using existing criteria.</w:t>
            </w:r>
          </w:p>
        </w:tc>
        <w:tc>
          <w:tcPr>
            <w:tcW w:w="2854" w:type="dxa"/>
            <w:tcMar>
              <w:top w:w="28" w:type="dxa"/>
              <w:bottom w:w="28" w:type="dxa"/>
            </w:tcMar>
          </w:tcPr>
          <w:p w14:paraId="6F83CC5A" w14:textId="319FEE09"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Comments in general terms on the work of others.</w:t>
            </w:r>
          </w:p>
        </w:tc>
        <w:tc>
          <w:tcPr>
            <w:tcW w:w="2724" w:type="dxa"/>
            <w:tcBorders>
              <w:right w:val="single" w:sz="4" w:space="0" w:color="auto"/>
            </w:tcBorders>
            <w:tcMar>
              <w:top w:w="28" w:type="dxa"/>
              <w:bottom w:w="28" w:type="dxa"/>
            </w:tcMar>
          </w:tcPr>
          <w:p w14:paraId="089DC887" w14:textId="4C77A37D"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Demonstrates limited ability to make reasoned comment on the work of others.</w:t>
            </w:r>
          </w:p>
        </w:tc>
        <w:tc>
          <w:tcPr>
            <w:tcW w:w="2724" w:type="dxa"/>
            <w:tcBorders>
              <w:left w:val="single" w:sz="4" w:space="0" w:color="auto"/>
              <w:right w:val="single" w:sz="4" w:space="0" w:color="auto"/>
            </w:tcBorders>
            <w:tcMar>
              <w:top w:w="28" w:type="dxa"/>
              <w:bottom w:w="28" w:type="dxa"/>
            </w:tcMar>
          </w:tcPr>
          <w:p w14:paraId="774F85C2" w14:textId="0878B126" w:rsidR="5C012D64" w:rsidRDefault="513CCA3A" w:rsidP="6AD4E475">
            <w:pPr>
              <w:rPr>
                <w:rFonts w:asciiTheme="minorHAnsi" w:eastAsiaTheme="minorEastAsia" w:hAnsiTheme="minorHAnsi" w:cstheme="minorBidi"/>
                <w:color w:val="000000" w:themeColor="text1"/>
                <w:sz w:val="20"/>
                <w:szCs w:val="20"/>
              </w:rPr>
            </w:pPr>
            <w:r w:rsidRPr="6AD4E475">
              <w:rPr>
                <w:rFonts w:asciiTheme="minorHAnsi" w:eastAsiaTheme="minorEastAsia" w:hAnsiTheme="minorHAnsi" w:cstheme="minorBidi"/>
                <w:sz w:val="20"/>
                <w:szCs w:val="20"/>
              </w:rPr>
              <w:t>Has not yet demonstrated ability to make reasoned comment on the work of others.</w:t>
            </w:r>
          </w:p>
        </w:tc>
      </w:tr>
      <w:tr w:rsidR="5C012D64" w14:paraId="0636B2EC" w14:textId="77777777" w:rsidTr="6AD4E475">
        <w:trPr>
          <w:cantSplit/>
          <w:trHeight w:val="20"/>
        </w:trPr>
        <w:tc>
          <w:tcPr>
            <w:tcW w:w="2537" w:type="dxa"/>
            <w:tcBorders>
              <w:left w:val="single" w:sz="6" w:space="0" w:color="auto"/>
            </w:tcBorders>
            <w:tcMar>
              <w:top w:w="28" w:type="dxa"/>
              <w:bottom w:w="28" w:type="dxa"/>
            </w:tcMar>
          </w:tcPr>
          <w:p w14:paraId="43B53007" w14:textId="2267CF1C" w:rsidR="01929330" w:rsidRDefault="4B5A65F8"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26. </w:t>
            </w:r>
            <w:r w:rsidR="1748DD0D" w:rsidRPr="6AD4E475">
              <w:rPr>
                <w:rFonts w:asciiTheme="minorHAnsi" w:eastAsiaTheme="minorEastAsia" w:hAnsiTheme="minorHAnsi" w:cstheme="minorBidi"/>
                <w:b/>
                <w:bCs/>
                <w:sz w:val="20"/>
                <w:szCs w:val="20"/>
              </w:rPr>
              <w:t>Awareness of d</w:t>
            </w:r>
            <w:r w:rsidRPr="6AD4E475">
              <w:rPr>
                <w:rFonts w:asciiTheme="minorHAnsi" w:eastAsiaTheme="minorEastAsia" w:hAnsiTheme="minorHAnsi" w:cstheme="minorBidi"/>
                <w:b/>
                <w:bCs/>
                <w:sz w:val="20"/>
                <w:szCs w:val="20"/>
              </w:rPr>
              <w:t>iversity</w:t>
            </w:r>
            <w:r w:rsidR="4C0B33FF" w:rsidRPr="6AD4E475">
              <w:rPr>
                <w:rFonts w:asciiTheme="minorHAnsi" w:eastAsiaTheme="minorEastAsia" w:hAnsiTheme="minorHAnsi" w:cstheme="minorBidi"/>
                <w:b/>
                <w:bCs/>
                <w:sz w:val="20"/>
                <w:szCs w:val="20"/>
              </w:rPr>
              <w:t xml:space="preserve"> and equity</w:t>
            </w:r>
          </w:p>
        </w:tc>
        <w:tc>
          <w:tcPr>
            <w:tcW w:w="2968" w:type="dxa"/>
            <w:tcMar>
              <w:top w:w="28" w:type="dxa"/>
              <w:bottom w:w="28" w:type="dxa"/>
            </w:tcMar>
          </w:tcPr>
          <w:p w14:paraId="74A9337B" w14:textId="4104F0C0"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Highly sophisticated understanding and consideration of diversity related issues and/or assumptions around diversity embedded throughout. </w:t>
            </w:r>
          </w:p>
        </w:tc>
        <w:tc>
          <w:tcPr>
            <w:tcW w:w="2968" w:type="dxa"/>
            <w:tcMar>
              <w:top w:w="28" w:type="dxa"/>
              <w:bottom w:w="28" w:type="dxa"/>
            </w:tcMar>
          </w:tcPr>
          <w:p w14:paraId="26CFAF66" w14:textId="2B0C591E"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Excellent understanding of, and reference to</w:t>
            </w:r>
            <w:r w:rsidR="59E924AD"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diversity related issues and/or assumptions around diversity embedded throughout.</w:t>
            </w:r>
          </w:p>
        </w:tc>
        <w:tc>
          <w:tcPr>
            <w:tcW w:w="2854" w:type="dxa"/>
            <w:tcMar>
              <w:top w:w="28" w:type="dxa"/>
              <w:bottom w:w="28" w:type="dxa"/>
            </w:tcMar>
          </w:tcPr>
          <w:p w14:paraId="7E999C27" w14:textId="01C70676"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good understanding of, and reference to</w:t>
            </w:r>
            <w:r w:rsidR="3F19742C"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diversity related issues and/or assumptions around diversity embedded throughout.</w:t>
            </w:r>
          </w:p>
        </w:tc>
        <w:tc>
          <w:tcPr>
            <w:tcW w:w="2854" w:type="dxa"/>
            <w:tcMar>
              <w:top w:w="28" w:type="dxa"/>
              <w:bottom w:w="28" w:type="dxa"/>
            </w:tcMar>
          </w:tcPr>
          <w:p w14:paraId="7AF4C7AD" w14:textId="6E004BFE"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Good understanding of, and reference to</w:t>
            </w:r>
            <w:r w:rsidR="0DAC6E2A"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diversity related issues and/or assumptions around diversity which are reasonably integrated throughout. </w:t>
            </w:r>
          </w:p>
        </w:tc>
        <w:tc>
          <w:tcPr>
            <w:tcW w:w="2854" w:type="dxa"/>
            <w:tcMar>
              <w:top w:w="28" w:type="dxa"/>
              <w:bottom w:w="28" w:type="dxa"/>
            </w:tcMar>
          </w:tcPr>
          <w:p w14:paraId="52E6DC1F" w14:textId="78A0A084"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Some, but limited understanding of, or reference to</w:t>
            </w:r>
            <w:r w:rsidR="46CD3CDE"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diversity related issues and/or assumptions around diversity throughout.</w:t>
            </w:r>
          </w:p>
        </w:tc>
        <w:tc>
          <w:tcPr>
            <w:tcW w:w="2724" w:type="dxa"/>
            <w:tcBorders>
              <w:right w:val="single" w:sz="4" w:space="0" w:color="auto"/>
            </w:tcBorders>
            <w:tcMar>
              <w:top w:w="28" w:type="dxa"/>
              <w:bottom w:w="28" w:type="dxa"/>
            </w:tcMar>
          </w:tcPr>
          <w:p w14:paraId="18D6E571" w14:textId="1ADA58CF"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little consideration of, or reference to</w:t>
            </w:r>
            <w:r w:rsidR="66ED50F5"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diversity related issues and/or assumptions around diversity throughout.</w:t>
            </w:r>
          </w:p>
        </w:tc>
        <w:tc>
          <w:tcPr>
            <w:tcW w:w="2724" w:type="dxa"/>
            <w:tcBorders>
              <w:left w:val="single" w:sz="4" w:space="0" w:color="auto"/>
              <w:right w:val="single" w:sz="4" w:space="0" w:color="auto"/>
            </w:tcBorders>
            <w:tcMar>
              <w:top w:w="28" w:type="dxa"/>
              <w:bottom w:w="28" w:type="dxa"/>
            </w:tcMar>
          </w:tcPr>
          <w:p w14:paraId="22DF30AC" w14:textId="3125EC2F"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No </w:t>
            </w:r>
            <w:r w:rsidR="048CE902" w:rsidRPr="6AD4E475">
              <w:rPr>
                <w:rFonts w:asciiTheme="minorHAnsi" w:eastAsiaTheme="minorEastAsia" w:hAnsiTheme="minorHAnsi" w:cstheme="minorBidi"/>
                <w:sz w:val="20"/>
                <w:szCs w:val="20"/>
              </w:rPr>
              <w:t xml:space="preserve">consideration of, or reference to, </w:t>
            </w:r>
            <w:r w:rsidRPr="6AD4E475">
              <w:rPr>
                <w:rFonts w:asciiTheme="minorHAnsi" w:eastAsiaTheme="minorEastAsia" w:hAnsiTheme="minorHAnsi" w:cstheme="minorBidi"/>
                <w:sz w:val="20"/>
                <w:szCs w:val="20"/>
              </w:rPr>
              <w:t>diversity issues throughout.</w:t>
            </w:r>
          </w:p>
        </w:tc>
      </w:tr>
      <w:tr w:rsidR="0CFD8374" w14:paraId="5E3C3A3D" w14:textId="77777777" w:rsidTr="6AD4E475">
        <w:trPr>
          <w:cantSplit/>
          <w:trHeight w:val="20"/>
        </w:trPr>
        <w:tc>
          <w:tcPr>
            <w:tcW w:w="2537" w:type="dxa"/>
            <w:tcBorders>
              <w:left w:val="single" w:sz="6" w:space="0" w:color="auto"/>
            </w:tcBorders>
            <w:shd w:val="clear" w:color="auto" w:fill="A5A5A5" w:themeFill="accent3"/>
            <w:tcMar>
              <w:top w:w="28" w:type="dxa"/>
              <w:bottom w:w="28" w:type="dxa"/>
            </w:tcMar>
          </w:tcPr>
          <w:p w14:paraId="47534A48" w14:textId="77777777" w:rsidR="0CFD8374" w:rsidRDefault="4C38F15B" w:rsidP="6AD4E475">
            <w:pPr>
              <w:spacing w:after="0"/>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CRITERION</w:t>
            </w:r>
          </w:p>
        </w:tc>
        <w:tc>
          <w:tcPr>
            <w:tcW w:w="2968" w:type="dxa"/>
            <w:shd w:val="clear" w:color="auto" w:fill="A5A5A5" w:themeFill="accent3"/>
            <w:tcMar>
              <w:top w:w="28" w:type="dxa"/>
              <w:bottom w:w="28" w:type="dxa"/>
            </w:tcMar>
          </w:tcPr>
          <w:p w14:paraId="2325DB62"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100-80</w:t>
            </w:r>
          </w:p>
          <w:p w14:paraId="4DD3B7C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968" w:type="dxa"/>
            <w:shd w:val="clear" w:color="auto" w:fill="A5A5A5" w:themeFill="accent3"/>
            <w:tcMar>
              <w:top w:w="28" w:type="dxa"/>
              <w:bottom w:w="28" w:type="dxa"/>
            </w:tcMar>
          </w:tcPr>
          <w:p w14:paraId="17F115EA"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79-70</w:t>
            </w:r>
          </w:p>
          <w:p w14:paraId="7FA3DE8D"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Distinction</w:t>
            </w:r>
          </w:p>
        </w:tc>
        <w:tc>
          <w:tcPr>
            <w:tcW w:w="2854" w:type="dxa"/>
            <w:shd w:val="clear" w:color="auto" w:fill="A5A5A5" w:themeFill="accent3"/>
            <w:tcMar>
              <w:top w:w="28" w:type="dxa"/>
              <w:bottom w:w="28" w:type="dxa"/>
            </w:tcMar>
          </w:tcPr>
          <w:p w14:paraId="4FA289E5"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69-60</w:t>
            </w:r>
          </w:p>
          <w:p w14:paraId="77A2D9D7"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Merit</w:t>
            </w:r>
          </w:p>
        </w:tc>
        <w:tc>
          <w:tcPr>
            <w:tcW w:w="2854" w:type="dxa"/>
            <w:shd w:val="clear" w:color="auto" w:fill="A5A5A5" w:themeFill="accent3"/>
            <w:tcMar>
              <w:top w:w="28" w:type="dxa"/>
              <w:bottom w:w="28" w:type="dxa"/>
            </w:tcMar>
          </w:tcPr>
          <w:p w14:paraId="4AF59512"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59-50</w:t>
            </w:r>
          </w:p>
          <w:p w14:paraId="7F169584"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Pass</w:t>
            </w:r>
          </w:p>
        </w:tc>
        <w:tc>
          <w:tcPr>
            <w:tcW w:w="2854" w:type="dxa"/>
            <w:shd w:val="clear" w:color="auto" w:fill="A5A5A5" w:themeFill="accent3"/>
            <w:tcMar>
              <w:top w:w="28" w:type="dxa"/>
              <w:bottom w:w="28" w:type="dxa"/>
            </w:tcMar>
          </w:tcPr>
          <w:p w14:paraId="591E7D83"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49-40</w:t>
            </w:r>
          </w:p>
          <w:p w14:paraId="03EA6484"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 xml:space="preserve"> Borderline Fail</w:t>
            </w:r>
          </w:p>
        </w:tc>
        <w:tc>
          <w:tcPr>
            <w:tcW w:w="2724" w:type="dxa"/>
            <w:tcBorders>
              <w:right w:val="single" w:sz="4" w:space="0" w:color="auto"/>
            </w:tcBorders>
            <w:shd w:val="clear" w:color="auto" w:fill="A5A5A5" w:themeFill="accent3"/>
            <w:tcMar>
              <w:top w:w="28" w:type="dxa"/>
              <w:bottom w:w="28" w:type="dxa"/>
            </w:tcMar>
          </w:tcPr>
          <w:p w14:paraId="2780C112"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39-20</w:t>
            </w:r>
          </w:p>
          <w:p w14:paraId="744C170A"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c>
          <w:tcPr>
            <w:tcW w:w="2724" w:type="dxa"/>
            <w:tcBorders>
              <w:left w:val="single" w:sz="4" w:space="0" w:color="auto"/>
              <w:right w:val="single" w:sz="4" w:space="0" w:color="auto"/>
            </w:tcBorders>
            <w:shd w:val="clear" w:color="auto" w:fill="A5A5A5" w:themeFill="accent3"/>
            <w:tcMar>
              <w:top w:w="28" w:type="dxa"/>
              <w:bottom w:w="28" w:type="dxa"/>
            </w:tcMar>
          </w:tcPr>
          <w:p w14:paraId="1738C130"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19-0</w:t>
            </w:r>
          </w:p>
          <w:p w14:paraId="324BAED5" w14:textId="77777777" w:rsidR="0CFD8374" w:rsidRDefault="4C38F15B" w:rsidP="6AD4E475">
            <w:pPr>
              <w:spacing w:after="0"/>
              <w:jc w:val="cente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Fail</w:t>
            </w:r>
          </w:p>
        </w:tc>
      </w:tr>
      <w:tr w:rsidR="48452C66" w14:paraId="0E81BB15" w14:textId="77777777" w:rsidTr="6AD4E475">
        <w:trPr>
          <w:cantSplit/>
          <w:trHeight w:val="20"/>
        </w:trPr>
        <w:tc>
          <w:tcPr>
            <w:tcW w:w="22483" w:type="dxa"/>
            <w:gridSpan w:val="8"/>
            <w:tcBorders>
              <w:left w:val="single" w:sz="6" w:space="0" w:color="auto"/>
              <w:right w:val="single" w:sz="4" w:space="0" w:color="auto"/>
            </w:tcBorders>
            <w:shd w:val="clear" w:color="auto" w:fill="DBDBDB" w:themeFill="accent3" w:themeFillTint="66"/>
            <w:tcMar>
              <w:top w:w="28" w:type="dxa"/>
              <w:bottom w:w="28" w:type="dxa"/>
            </w:tcMar>
          </w:tcPr>
          <w:p w14:paraId="0C86562F" w14:textId="66825BED" w:rsidR="73A0EDC0" w:rsidRDefault="71F32D22"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E. PROFESSIONAL COMPETENCES</w:t>
            </w:r>
          </w:p>
        </w:tc>
      </w:tr>
      <w:tr w:rsidR="13F4C685" w14:paraId="1DCC0867" w14:textId="77777777" w:rsidTr="6AD4E475">
        <w:trPr>
          <w:cantSplit/>
          <w:trHeight w:val="20"/>
        </w:trPr>
        <w:tc>
          <w:tcPr>
            <w:tcW w:w="2537" w:type="dxa"/>
            <w:tcBorders>
              <w:left w:val="single" w:sz="6" w:space="0" w:color="auto"/>
            </w:tcBorders>
            <w:tcMar>
              <w:top w:w="28" w:type="dxa"/>
              <w:bottom w:w="28" w:type="dxa"/>
            </w:tcMar>
          </w:tcPr>
          <w:p w14:paraId="422F1565" w14:textId="56318630" w:rsidR="13F4C685" w:rsidRDefault="5728A6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2</w:t>
            </w:r>
            <w:r w:rsidR="513CEB97" w:rsidRPr="6AD4E475">
              <w:rPr>
                <w:rFonts w:asciiTheme="minorHAnsi" w:eastAsiaTheme="minorEastAsia" w:hAnsiTheme="minorHAnsi" w:cstheme="minorBidi"/>
                <w:b/>
                <w:bCs/>
                <w:sz w:val="20"/>
                <w:szCs w:val="20"/>
              </w:rPr>
              <w:t>7</w:t>
            </w:r>
            <w:r w:rsidRPr="6AD4E475">
              <w:rPr>
                <w:rFonts w:asciiTheme="minorHAnsi" w:eastAsiaTheme="minorEastAsia" w:hAnsiTheme="minorHAnsi" w:cstheme="minorBidi"/>
                <w:b/>
                <w:bCs/>
                <w:sz w:val="20"/>
                <w:szCs w:val="20"/>
              </w:rPr>
              <w:t xml:space="preserve">. Work within a framework of professional values / code of conduct </w:t>
            </w:r>
          </w:p>
        </w:tc>
        <w:tc>
          <w:tcPr>
            <w:tcW w:w="2968" w:type="dxa"/>
            <w:tcMar>
              <w:top w:w="28" w:type="dxa"/>
              <w:bottom w:w="28" w:type="dxa"/>
            </w:tcMar>
          </w:tcPr>
          <w:p w14:paraId="3CC9DE42" w14:textId="37B978A9" w:rsidR="13F4C685" w:rsidRDefault="0D8B90D9"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5728A62B" w:rsidRPr="6AD4E475">
              <w:rPr>
                <w:rFonts w:asciiTheme="minorHAnsi" w:eastAsiaTheme="minorEastAsia" w:hAnsiTheme="minorHAnsi" w:cstheme="minorBidi"/>
                <w:sz w:val="20"/>
                <w:szCs w:val="20"/>
              </w:rPr>
              <w:t xml:space="preserve"> implementation of professional values and/or code of conduct. Develops specific, achievable objectives which show creativity.  Objectives are fully consistent with professional values and/or code of conduct and appropriate to the clientele.</w:t>
            </w:r>
          </w:p>
        </w:tc>
        <w:tc>
          <w:tcPr>
            <w:tcW w:w="2968" w:type="dxa"/>
            <w:tcMar>
              <w:top w:w="28" w:type="dxa"/>
              <w:bottom w:w="28" w:type="dxa"/>
            </w:tcMar>
          </w:tcPr>
          <w:p w14:paraId="70B2867F" w14:textId="0437BEA8" w:rsidR="13F4C685" w:rsidRDefault="5728A6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Excellent implementation of professional values and/or code of conduct. Develops specific objectives which are achievable, consistent with professional values and/or code of conduct and appropriate to the clientele. </w:t>
            </w:r>
          </w:p>
        </w:tc>
        <w:tc>
          <w:tcPr>
            <w:tcW w:w="2854" w:type="dxa"/>
            <w:tcMar>
              <w:top w:w="28" w:type="dxa"/>
              <w:bottom w:w="28" w:type="dxa"/>
            </w:tcMar>
          </w:tcPr>
          <w:p w14:paraId="57328A96" w14:textId="2BFD9BAF" w:rsidR="13F4C685" w:rsidRDefault="5728A6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Very good implementation of professional values and/or code of conduct. Develops objectives which are consistent with professional values and/or code of conduct and appropriate to the clientele. </w:t>
            </w:r>
          </w:p>
        </w:tc>
        <w:tc>
          <w:tcPr>
            <w:tcW w:w="2854" w:type="dxa"/>
            <w:tcMar>
              <w:top w:w="28" w:type="dxa"/>
              <w:bottom w:w="28" w:type="dxa"/>
            </w:tcMar>
          </w:tcPr>
          <w:p w14:paraId="6625EA9E" w14:textId="4CC989A6" w:rsidR="13F4C685" w:rsidRDefault="5728A6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Good implementation of professional values and/or code of conduct. Develops objectives which are consistent with professional values and/or code of conduct and appropriate to the clientele.</w:t>
            </w:r>
          </w:p>
        </w:tc>
        <w:tc>
          <w:tcPr>
            <w:tcW w:w="2854" w:type="dxa"/>
            <w:tcMar>
              <w:top w:w="28" w:type="dxa"/>
              <w:bottom w:w="28" w:type="dxa"/>
            </w:tcMar>
          </w:tcPr>
          <w:p w14:paraId="39EF3FA2" w14:textId="4DB6E887" w:rsidR="13F4C685" w:rsidRDefault="5728A6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Uses objectives which are consistent with professional values and/or code of conduct but are set by the clientele. Limited consideration of appropriateness and practicability. </w:t>
            </w:r>
          </w:p>
        </w:tc>
        <w:tc>
          <w:tcPr>
            <w:tcW w:w="2724" w:type="dxa"/>
            <w:tcBorders>
              <w:right w:val="single" w:sz="4" w:space="0" w:color="auto"/>
            </w:tcBorders>
            <w:tcMar>
              <w:top w:w="28" w:type="dxa"/>
              <w:bottom w:w="28" w:type="dxa"/>
            </w:tcMar>
          </w:tcPr>
          <w:p w14:paraId="7C22F3DE" w14:textId="18546347" w:rsidR="13F4C685" w:rsidRDefault="5728A62B"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Inadequate attempt to ascertain needs of clientele and develop a workable brief. Limited use of professional values and/or code of conduct frameworks.</w:t>
            </w:r>
          </w:p>
        </w:tc>
        <w:tc>
          <w:tcPr>
            <w:tcW w:w="2724" w:type="dxa"/>
            <w:tcBorders>
              <w:left w:val="single" w:sz="4" w:space="0" w:color="auto"/>
              <w:right w:val="single" w:sz="4" w:space="0" w:color="auto"/>
            </w:tcBorders>
            <w:tcMar>
              <w:top w:w="28" w:type="dxa"/>
              <w:bottom w:w="28" w:type="dxa"/>
            </w:tcMar>
          </w:tcPr>
          <w:p w14:paraId="66A02A08" w14:textId="6D81FB6F" w:rsidR="13F4C685" w:rsidRDefault="7CAA6336" w:rsidP="6AD4E475">
            <w:pPr>
              <w:spacing w:after="0"/>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Has not</w:t>
            </w:r>
            <w:r w:rsidR="5728A62B" w:rsidRPr="6AD4E475">
              <w:rPr>
                <w:rFonts w:asciiTheme="minorHAnsi" w:eastAsiaTheme="minorEastAsia" w:hAnsiTheme="minorHAnsi" w:cstheme="minorBidi"/>
                <w:sz w:val="20"/>
                <w:szCs w:val="20"/>
              </w:rPr>
              <w:t xml:space="preserve"> ascertain</w:t>
            </w:r>
            <w:r w:rsidR="48DA3721" w:rsidRPr="6AD4E475">
              <w:rPr>
                <w:rFonts w:asciiTheme="minorHAnsi" w:eastAsiaTheme="minorEastAsia" w:hAnsiTheme="minorHAnsi" w:cstheme="minorBidi"/>
                <w:sz w:val="20"/>
                <w:szCs w:val="20"/>
              </w:rPr>
              <w:t>ed</w:t>
            </w:r>
            <w:r w:rsidR="5728A62B" w:rsidRPr="6AD4E475">
              <w:rPr>
                <w:rFonts w:asciiTheme="minorHAnsi" w:eastAsiaTheme="minorEastAsia" w:hAnsiTheme="minorHAnsi" w:cstheme="minorBidi"/>
                <w:sz w:val="20"/>
                <w:szCs w:val="20"/>
              </w:rPr>
              <w:t xml:space="preserve"> needs of clientele and develop a workable brief. Fails to work within the prescribed professional values and/or code of conduct framework.</w:t>
            </w:r>
          </w:p>
        </w:tc>
      </w:tr>
      <w:tr w:rsidR="10D8765C" w14:paraId="47B8F9FA" w14:textId="77777777" w:rsidTr="6AD4E475">
        <w:trPr>
          <w:cantSplit/>
          <w:trHeight w:val="20"/>
        </w:trPr>
        <w:tc>
          <w:tcPr>
            <w:tcW w:w="2537" w:type="dxa"/>
            <w:tcBorders>
              <w:left w:val="single" w:sz="6" w:space="0" w:color="auto"/>
            </w:tcBorders>
            <w:tcMar>
              <w:top w:w="28" w:type="dxa"/>
              <w:bottom w:w="28" w:type="dxa"/>
            </w:tcMar>
          </w:tcPr>
          <w:p w14:paraId="349BD4A6" w14:textId="497D32E3"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b/>
                <w:bCs/>
                <w:sz w:val="20"/>
                <w:szCs w:val="20"/>
              </w:rPr>
              <w:t>2</w:t>
            </w:r>
            <w:r w:rsidR="78D69808" w:rsidRPr="6AD4E475">
              <w:rPr>
                <w:rFonts w:asciiTheme="minorHAnsi" w:eastAsiaTheme="minorEastAsia" w:hAnsiTheme="minorHAnsi" w:cstheme="minorBidi"/>
                <w:b/>
                <w:bCs/>
                <w:sz w:val="20"/>
                <w:szCs w:val="20"/>
              </w:rPr>
              <w:t>8</w:t>
            </w:r>
            <w:r w:rsidRPr="6AD4E475">
              <w:rPr>
                <w:rFonts w:asciiTheme="minorHAnsi" w:eastAsiaTheme="minorEastAsia" w:hAnsiTheme="minorHAnsi" w:cstheme="minorBidi"/>
                <w:b/>
                <w:bCs/>
                <w:sz w:val="20"/>
                <w:szCs w:val="20"/>
              </w:rPr>
              <w:t>. Reflective practice</w:t>
            </w:r>
          </w:p>
        </w:tc>
        <w:tc>
          <w:tcPr>
            <w:tcW w:w="2968" w:type="dxa"/>
            <w:tcMar>
              <w:top w:w="28" w:type="dxa"/>
              <w:bottom w:w="28" w:type="dxa"/>
            </w:tcMar>
          </w:tcPr>
          <w:p w14:paraId="48B27805" w14:textId="294660A9"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Consistently analyses practice by critically reflecting on personal contribution and th</w:t>
            </w:r>
            <w:r w:rsidR="58E9686B" w:rsidRPr="6AD4E475">
              <w:rPr>
                <w:rFonts w:asciiTheme="minorHAnsi" w:eastAsiaTheme="minorEastAsia" w:hAnsiTheme="minorHAnsi" w:cstheme="minorBidi"/>
                <w:sz w:val="20"/>
                <w:szCs w:val="20"/>
              </w:rPr>
              <w:t>at</w:t>
            </w:r>
            <w:r w:rsidRPr="6AD4E475">
              <w:rPr>
                <w:rFonts w:asciiTheme="minorHAnsi" w:eastAsiaTheme="minorEastAsia" w:hAnsiTheme="minorHAnsi" w:cstheme="minorBidi"/>
                <w:sz w:val="20"/>
                <w:szCs w:val="20"/>
              </w:rPr>
              <w:t xml:space="preserve"> of others and the rationale behind these, including in complex and unpredictable contexts. Demonstrates systematic reflexive awareness, articulating imaginative thinking about potential alternatives and their implications for further practice. </w:t>
            </w:r>
          </w:p>
        </w:tc>
        <w:tc>
          <w:tcPr>
            <w:tcW w:w="2968" w:type="dxa"/>
            <w:tcMar>
              <w:top w:w="28" w:type="dxa"/>
              <w:bottom w:w="28" w:type="dxa"/>
            </w:tcMar>
          </w:tcPr>
          <w:p w14:paraId="6CF0EB79" w14:textId="4B53FC50"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Analyses personal contribution and that of others to practice through systematic reflection, including in complex and unpredictable contexts.  Considers possibilities and their consequences in a range of contexts. Develops effective action plans.</w:t>
            </w:r>
          </w:p>
        </w:tc>
        <w:tc>
          <w:tcPr>
            <w:tcW w:w="2854" w:type="dxa"/>
            <w:tcMar>
              <w:top w:w="28" w:type="dxa"/>
              <w:bottom w:w="28" w:type="dxa"/>
            </w:tcMar>
          </w:tcPr>
          <w:p w14:paraId="3434C684" w14:textId="330744B4"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Evaluates personal contribution and that of others to practice</w:t>
            </w:r>
            <w:r w:rsidR="1473D3C5" w:rsidRPr="6AD4E475">
              <w:rPr>
                <w:rFonts w:asciiTheme="minorHAnsi" w:eastAsiaTheme="minorEastAsia" w:hAnsiTheme="minorHAnsi" w:cstheme="minorBidi"/>
                <w:sz w:val="20"/>
                <w:szCs w:val="20"/>
              </w:rPr>
              <w:t xml:space="preserve"> using several frames of reference</w:t>
            </w:r>
            <w:r w:rsidRPr="6AD4E475">
              <w:rPr>
                <w:rFonts w:asciiTheme="minorHAnsi" w:eastAsiaTheme="minorEastAsia" w:hAnsiTheme="minorHAnsi" w:cstheme="minorBidi"/>
                <w:sz w:val="20"/>
                <w:szCs w:val="20"/>
              </w:rPr>
              <w:t xml:space="preserve">, including in complex and unpredictable contexts. Develops plans of action for future practice. </w:t>
            </w:r>
          </w:p>
        </w:tc>
        <w:tc>
          <w:tcPr>
            <w:tcW w:w="2854" w:type="dxa"/>
            <w:tcMar>
              <w:top w:w="28" w:type="dxa"/>
              <w:bottom w:w="28" w:type="dxa"/>
            </w:tcMar>
          </w:tcPr>
          <w:p w14:paraId="1869A860" w14:textId="46A18275"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Able to evaluate own practice and that of others using </w:t>
            </w:r>
            <w:r w:rsidR="3B619614" w:rsidRPr="6AD4E475">
              <w:rPr>
                <w:rFonts w:asciiTheme="minorHAnsi" w:eastAsiaTheme="minorEastAsia" w:hAnsiTheme="minorHAnsi" w:cstheme="minorBidi"/>
                <w:sz w:val="20"/>
                <w:szCs w:val="20"/>
              </w:rPr>
              <w:t>several</w:t>
            </w:r>
            <w:r w:rsidRPr="6AD4E475">
              <w:rPr>
                <w:rFonts w:asciiTheme="minorHAnsi" w:eastAsiaTheme="minorEastAsia" w:hAnsiTheme="minorHAnsi" w:cstheme="minorBidi"/>
                <w:sz w:val="20"/>
                <w:szCs w:val="20"/>
              </w:rPr>
              <w:t xml:space="preserve"> frames of reference, including in complex and unpredictable contexts. Considers actions for future practice.</w:t>
            </w:r>
          </w:p>
        </w:tc>
        <w:tc>
          <w:tcPr>
            <w:tcW w:w="2854" w:type="dxa"/>
            <w:tcMar>
              <w:top w:w="28" w:type="dxa"/>
              <w:bottom w:w="28" w:type="dxa"/>
            </w:tcMar>
          </w:tcPr>
          <w:p w14:paraId="7738C813" w14:textId="7BF71D17"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 xml:space="preserve">Able to interpret own practice and that of others, but only based on specific frames of reference. </w:t>
            </w:r>
          </w:p>
        </w:tc>
        <w:tc>
          <w:tcPr>
            <w:tcW w:w="2724" w:type="dxa"/>
            <w:tcBorders>
              <w:right w:val="single" w:sz="4" w:space="0" w:color="auto"/>
            </w:tcBorders>
            <w:tcMar>
              <w:top w:w="28" w:type="dxa"/>
              <w:bottom w:w="28" w:type="dxa"/>
            </w:tcMar>
          </w:tcPr>
          <w:p w14:paraId="105EFB69" w14:textId="35BB048B"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Limited interpretation of own practice and that of others restricting further action.</w:t>
            </w:r>
          </w:p>
        </w:tc>
        <w:tc>
          <w:tcPr>
            <w:tcW w:w="2724" w:type="dxa"/>
            <w:tcBorders>
              <w:left w:val="single" w:sz="4" w:space="0" w:color="auto"/>
              <w:right w:val="single" w:sz="4" w:space="0" w:color="auto"/>
            </w:tcBorders>
            <w:tcMar>
              <w:top w:w="28" w:type="dxa"/>
              <w:bottom w:w="28" w:type="dxa"/>
            </w:tcMar>
          </w:tcPr>
          <w:p w14:paraId="74C28C89" w14:textId="45C22485" w:rsidR="10D8765C" w:rsidRDefault="2218F028"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Incomplete interpretation of practice leading to insufficient action.</w:t>
            </w:r>
          </w:p>
        </w:tc>
      </w:tr>
      <w:tr w:rsidR="5C012D64" w14:paraId="066A815D" w14:textId="77777777" w:rsidTr="6AD4E475">
        <w:trPr>
          <w:cantSplit/>
          <w:trHeight w:val="20"/>
        </w:trPr>
        <w:tc>
          <w:tcPr>
            <w:tcW w:w="2537" w:type="dxa"/>
            <w:tcBorders>
              <w:left w:val="single" w:sz="6" w:space="0" w:color="auto"/>
            </w:tcBorders>
            <w:tcMar>
              <w:top w:w="28" w:type="dxa"/>
              <w:bottom w:w="28" w:type="dxa"/>
            </w:tcMar>
          </w:tcPr>
          <w:p w14:paraId="697EC03E" w14:textId="64B2DD7D" w:rsidR="729362EC" w:rsidRDefault="25B85E73" w:rsidP="6AD4E475">
            <w:pPr>
              <w:rPr>
                <w:rFonts w:asciiTheme="minorHAnsi" w:eastAsiaTheme="minorEastAsia" w:hAnsiTheme="minorHAnsi" w:cstheme="minorBidi"/>
                <w:b/>
                <w:bCs/>
                <w:sz w:val="20"/>
                <w:szCs w:val="20"/>
              </w:rPr>
            </w:pPr>
            <w:r w:rsidRPr="6AD4E475">
              <w:rPr>
                <w:rFonts w:asciiTheme="minorHAnsi" w:eastAsiaTheme="minorEastAsia" w:hAnsiTheme="minorHAnsi" w:cstheme="minorBidi"/>
                <w:b/>
                <w:bCs/>
                <w:sz w:val="20"/>
                <w:szCs w:val="20"/>
              </w:rPr>
              <w:t>2</w:t>
            </w:r>
            <w:r w:rsidR="2693650D" w:rsidRPr="6AD4E475">
              <w:rPr>
                <w:rFonts w:asciiTheme="minorHAnsi" w:eastAsiaTheme="minorEastAsia" w:hAnsiTheme="minorHAnsi" w:cstheme="minorBidi"/>
                <w:b/>
                <w:bCs/>
                <w:sz w:val="20"/>
                <w:szCs w:val="20"/>
              </w:rPr>
              <w:t>9</w:t>
            </w:r>
            <w:r w:rsidRPr="6AD4E475">
              <w:rPr>
                <w:rFonts w:asciiTheme="minorHAnsi" w:eastAsiaTheme="minorEastAsia" w:hAnsiTheme="minorHAnsi" w:cstheme="minorBidi"/>
                <w:b/>
                <w:bCs/>
                <w:sz w:val="20"/>
                <w:szCs w:val="20"/>
              </w:rPr>
              <w:t>. Insight</w:t>
            </w:r>
          </w:p>
        </w:tc>
        <w:tc>
          <w:tcPr>
            <w:tcW w:w="2968" w:type="dxa"/>
            <w:tcMar>
              <w:top w:w="28" w:type="dxa"/>
              <w:bottom w:w="28" w:type="dxa"/>
            </w:tcMar>
          </w:tcPr>
          <w:p w14:paraId="48014F3C" w14:textId="3572FCEE" w:rsidR="5C012D64" w:rsidRDefault="0A8FAA4F"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Outstanding</w:t>
            </w:r>
            <w:r w:rsidR="513CCA3A" w:rsidRPr="6AD4E475">
              <w:rPr>
                <w:rFonts w:asciiTheme="minorHAnsi" w:eastAsiaTheme="minorEastAsia" w:hAnsiTheme="minorHAnsi" w:cstheme="minorBidi"/>
                <w:sz w:val="20"/>
                <w:szCs w:val="20"/>
              </w:rPr>
              <w:t xml:space="preserve"> and sophisticated understanding of self-awareness communicated in an objective manner, that clearly articulate</w:t>
            </w:r>
            <w:r w:rsidR="7F832B46" w:rsidRPr="6AD4E475">
              <w:rPr>
                <w:rFonts w:asciiTheme="minorHAnsi" w:eastAsiaTheme="minorEastAsia" w:hAnsiTheme="minorHAnsi" w:cstheme="minorBidi"/>
                <w:sz w:val="20"/>
                <w:szCs w:val="20"/>
              </w:rPr>
              <w:t>s</w:t>
            </w:r>
            <w:r w:rsidR="513CCA3A" w:rsidRPr="6AD4E475">
              <w:rPr>
                <w:rFonts w:asciiTheme="minorHAnsi" w:eastAsiaTheme="minorEastAsia" w:hAnsiTheme="minorHAnsi" w:cstheme="minorBidi"/>
                <w:sz w:val="20"/>
                <w:szCs w:val="20"/>
              </w:rPr>
              <w:t xml:space="preserve"> key personal attributes (</w:t>
            </w:r>
            <w:r w:rsidR="4E8A4839" w:rsidRPr="6AD4E475">
              <w:rPr>
                <w:rFonts w:asciiTheme="minorHAnsi" w:eastAsiaTheme="minorEastAsia" w:hAnsiTheme="minorHAnsi" w:cstheme="minorBidi"/>
                <w:sz w:val="20"/>
                <w:szCs w:val="20"/>
              </w:rPr>
              <w:t>e.g.,</w:t>
            </w:r>
            <w:r w:rsidR="513CCA3A" w:rsidRPr="6AD4E475">
              <w:rPr>
                <w:rFonts w:asciiTheme="minorHAnsi" w:eastAsiaTheme="minorEastAsia" w:hAnsiTheme="minorHAnsi" w:cstheme="minorBidi"/>
                <w:sz w:val="20"/>
                <w:szCs w:val="20"/>
              </w:rPr>
              <w:t xml:space="preserve"> strengths, biases, beliefs, obstacles, developmental needs) and the origins of </w:t>
            </w:r>
            <w:r w:rsidR="114A5F94" w:rsidRPr="6AD4E475">
              <w:rPr>
                <w:rFonts w:asciiTheme="minorHAnsi" w:eastAsiaTheme="minorEastAsia" w:hAnsiTheme="minorHAnsi" w:cstheme="minorBidi"/>
                <w:sz w:val="20"/>
                <w:szCs w:val="20"/>
              </w:rPr>
              <w:t>these, that</w:t>
            </w:r>
            <w:r w:rsidR="513CCA3A" w:rsidRPr="6AD4E475">
              <w:rPr>
                <w:rFonts w:asciiTheme="minorHAnsi" w:eastAsiaTheme="minorEastAsia" w:hAnsiTheme="minorHAnsi" w:cstheme="minorBidi"/>
                <w:sz w:val="20"/>
                <w:szCs w:val="20"/>
              </w:rPr>
              <w:t xml:space="preserve"> will directly influence their </w:t>
            </w:r>
            <w:r w:rsidR="09E5E57F" w:rsidRPr="6AD4E475">
              <w:rPr>
                <w:rFonts w:asciiTheme="minorHAnsi" w:eastAsiaTheme="minorEastAsia" w:hAnsiTheme="minorHAnsi" w:cstheme="minorBidi"/>
                <w:sz w:val="20"/>
                <w:szCs w:val="20"/>
              </w:rPr>
              <w:t>practice</w:t>
            </w:r>
            <w:r w:rsidR="513CCA3A" w:rsidRPr="6AD4E475">
              <w:rPr>
                <w:rFonts w:asciiTheme="minorHAnsi" w:eastAsiaTheme="minorEastAsia" w:hAnsiTheme="minorHAnsi" w:cstheme="minorBidi"/>
                <w:sz w:val="20"/>
                <w:szCs w:val="20"/>
              </w:rPr>
              <w:t>.</w:t>
            </w:r>
          </w:p>
        </w:tc>
        <w:tc>
          <w:tcPr>
            <w:tcW w:w="2968" w:type="dxa"/>
            <w:tcMar>
              <w:top w:w="28" w:type="dxa"/>
              <w:bottom w:w="28" w:type="dxa"/>
            </w:tcMar>
          </w:tcPr>
          <w:p w14:paraId="5B5675CE" w14:textId="2880F25E"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Excellent understanding of self-awareness communicated in an objective manner, that clearly identifie</w:t>
            </w:r>
            <w:r w:rsidR="59F6ACE6" w:rsidRPr="6AD4E475">
              <w:rPr>
                <w:rFonts w:asciiTheme="minorHAnsi" w:eastAsiaTheme="minorEastAsia" w:hAnsiTheme="minorHAnsi" w:cstheme="minorBidi"/>
                <w:sz w:val="20"/>
                <w:szCs w:val="20"/>
              </w:rPr>
              <w:t>s</w:t>
            </w:r>
            <w:r w:rsidRPr="6AD4E475">
              <w:rPr>
                <w:rFonts w:asciiTheme="minorHAnsi" w:eastAsiaTheme="minorEastAsia" w:hAnsiTheme="minorHAnsi" w:cstheme="minorBidi"/>
                <w:sz w:val="20"/>
                <w:szCs w:val="20"/>
              </w:rPr>
              <w:t xml:space="preserve"> key personal attributes (e.g.</w:t>
            </w:r>
            <w:r w:rsidR="27640BD2"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strengths, biases, beliefs, obstacles, developmental needs) and the origins of these, that will directly influence their </w:t>
            </w:r>
            <w:r w:rsidR="7D260C90" w:rsidRPr="6AD4E475">
              <w:rPr>
                <w:rFonts w:asciiTheme="minorHAnsi" w:eastAsiaTheme="minorEastAsia" w:hAnsiTheme="minorHAnsi" w:cstheme="minorBidi"/>
                <w:sz w:val="20"/>
                <w:szCs w:val="20"/>
              </w:rPr>
              <w:t>practice</w:t>
            </w:r>
            <w:r w:rsidRPr="6AD4E475">
              <w:rPr>
                <w:rFonts w:asciiTheme="minorHAnsi" w:eastAsiaTheme="minorEastAsia" w:hAnsiTheme="minorHAnsi" w:cstheme="minorBidi"/>
                <w:sz w:val="20"/>
                <w:szCs w:val="20"/>
              </w:rPr>
              <w:t>.</w:t>
            </w:r>
          </w:p>
        </w:tc>
        <w:tc>
          <w:tcPr>
            <w:tcW w:w="2854" w:type="dxa"/>
            <w:tcMar>
              <w:top w:w="28" w:type="dxa"/>
              <w:bottom w:w="28" w:type="dxa"/>
            </w:tcMar>
          </w:tcPr>
          <w:p w14:paraId="372B47AA" w14:textId="4873F53D"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Very good understanding of self-awareness mostly communicated in an objective manner, that clearly identifie</w:t>
            </w:r>
            <w:r w:rsidR="4733538A" w:rsidRPr="6AD4E475">
              <w:rPr>
                <w:rFonts w:asciiTheme="minorHAnsi" w:eastAsiaTheme="minorEastAsia" w:hAnsiTheme="minorHAnsi" w:cstheme="minorBidi"/>
                <w:sz w:val="20"/>
                <w:szCs w:val="20"/>
              </w:rPr>
              <w:t>s</w:t>
            </w:r>
            <w:r w:rsidRPr="6AD4E475">
              <w:rPr>
                <w:rFonts w:asciiTheme="minorHAnsi" w:eastAsiaTheme="minorEastAsia" w:hAnsiTheme="minorHAnsi" w:cstheme="minorBidi"/>
                <w:sz w:val="20"/>
                <w:szCs w:val="20"/>
              </w:rPr>
              <w:t xml:space="preserve"> key personal attributes (e.g.</w:t>
            </w:r>
            <w:r w:rsidR="1DDD7A30"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strengths, biases, beliefs, obstacles, developmental needs) and the origins of these, that will influence their </w:t>
            </w:r>
            <w:r w:rsidR="4DE5EC4B" w:rsidRPr="6AD4E475">
              <w:rPr>
                <w:rFonts w:asciiTheme="minorHAnsi" w:eastAsiaTheme="minorEastAsia" w:hAnsiTheme="minorHAnsi" w:cstheme="minorBidi"/>
                <w:sz w:val="20"/>
                <w:szCs w:val="20"/>
              </w:rPr>
              <w:t>practice</w:t>
            </w:r>
            <w:r w:rsidRPr="6AD4E475">
              <w:rPr>
                <w:rFonts w:asciiTheme="minorHAnsi" w:eastAsiaTheme="minorEastAsia" w:hAnsiTheme="minorHAnsi" w:cstheme="minorBidi"/>
                <w:sz w:val="20"/>
                <w:szCs w:val="20"/>
              </w:rPr>
              <w:t>.</w:t>
            </w:r>
          </w:p>
        </w:tc>
        <w:tc>
          <w:tcPr>
            <w:tcW w:w="2854" w:type="dxa"/>
            <w:tcMar>
              <w:top w:w="28" w:type="dxa"/>
              <w:bottom w:w="28" w:type="dxa"/>
            </w:tcMar>
          </w:tcPr>
          <w:p w14:paraId="67E98EF7" w14:textId="659B7A26" w:rsidR="5C012D64" w:rsidRDefault="513CCA3A"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Good understanding of self-awareness generally communicated in an objective manner, with reference to some key personal attributes (e.g.</w:t>
            </w:r>
            <w:r w:rsidR="5B3F4BEC"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strengths, biases, beliefs, obstacles, developmental needs) and the origins of these, and some reference to how these will influence their </w:t>
            </w:r>
            <w:r w:rsidR="04665B41" w:rsidRPr="6AD4E475">
              <w:rPr>
                <w:rFonts w:asciiTheme="minorHAnsi" w:eastAsiaTheme="minorEastAsia" w:hAnsiTheme="minorHAnsi" w:cstheme="minorBidi"/>
                <w:sz w:val="20"/>
                <w:szCs w:val="20"/>
              </w:rPr>
              <w:t>practice</w:t>
            </w:r>
            <w:r w:rsidR="231620C5" w:rsidRPr="6AD4E475">
              <w:rPr>
                <w:rFonts w:asciiTheme="minorHAnsi" w:eastAsiaTheme="minorEastAsia" w:hAnsiTheme="minorHAnsi" w:cstheme="minorBidi"/>
                <w:sz w:val="20"/>
                <w:szCs w:val="20"/>
              </w:rPr>
              <w:t>.</w:t>
            </w:r>
          </w:p>
        </w:tc>
        <w:tc>
          <w:tcPr>
            <w:tcW w:w="2854" w:type="dxa"/>
            <w:tcMar>
              <w:top w:w="28" w:type="dxa"/>
              <w:bottom w:w="28" w:type="dxa"/>
            </w:tcMar>
          </w:tcPr>
          <w:p w14:paraId="038307E8" w14:textId="2D4B539C" w:rsidR="5C012D64" w:rsidRDefault="2371DF8C"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Demonstrate</w:t>
            </w:r>
            <w:r w:rsidR="0C3DC27E" w:rsidRPr="6AD4E475">
              <w:rPr>
                <w:rFonts w:asciiTheme="minorHAnsi" w:eastAsiaTheme="minorEastAsia" w:hAnsiTheme="minorHAnsi" w:cstheme="minorBidi"/>
                <w:sz w:val="20"/>
                <w:szCs w:val="20"/>
              </w:rPr>
              <w:t>s some</w:t>
            </w:r>
            <w:r w:rsidRPr="6AD4E475">
              <w:rPr>
                <w:rFonts w:asciiTheme="minorHAnsi" w:eastAsiaTheme="minorEastAsia" w:hAnsiTheme="minorHAnsi" w:cstheme="minorBidi"/>
                <w:sz w:val="20"/>
                <w:szCs w:val="20"/>
              </w:rPr>
              <w:t xml:space="preserve"> self-reflection, however the self-reflection lack</w:t>
            </w:r>
            <w:r w:rsidR="2EB1AEFC" w:rsidRPr="6AD4E475">
              <w:rPr>
                <w:rFonts w:asciiTheme="minorHAnsi" w:eastAsiaTheme="minorEastAsia" w:hAnsiTheme="minorHAnsi" w:cstheme="minorBidi"/>
                <w:sz w:val="20"/>
                <w:szCs w:val="20"/>
              </w:rPr>
              <w:t>s</w:t>
            </w:r>
            <w:r w:rsidRPr="6AD4E475">
              <w:rPr>
                <w:rFonts w:asciiTheme="minorHAnsi" w:eastAsiaTheme="minorEastAsia" w:hAnsiTheme="minorHAnsi" w:cstheme="minorBidi"/>
                <w:sz w:val="20"/>
                <w:szCs w:val="20"/>
              </w:rPr>
              <w:t xml:space="preserve"> depth, objectivity or specificity in relation to their own key personal attributes (e.g.</w:t>
            </w:r>
            <w:r w:rsidR="5265C07D"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strengths, biases, beliefs, obstacles, developmental needs) and the origins of these, with limited clear connection to how such attributes will influence their </w:t>
            </w:r>
            <w:r w:rsidR="2999B43F" w:rsidRPr="6AD4E475">
              <w:rPr>
                <w:rFonts w:asciiTheme="minorHAnsi" w:eastAsiaTheme="minorEastAsia" w:hAnsiTheme="minorHAnsi" w:cstheme="minorBidi"/>
                <w:sz w:val="20"/>
                <w:szCs w:val="20"/>
              </w:rPr>
              <w:t>practice</w:t>
            </w:r>
            <w:r w:rsidR="06397D49" w:rsidRPr="6AD4E475">
              <w:rPr>
                <w:rFonts w:asciiTheme="minorHAnsi" w:eastAsiaTheme="minorEastAsia" w:hAnsiTheme="minorHAnsi" w:cstheme="minorBidi"/>
                <w:sz w:val="20"/>
                <w:szCs w:val="20"/>
              </w:rPr>
              <w:t>.</w:t>
            </w:r>
          </w:p>
        </w:tc>
        <w:tc>
          <w:tcPr>
            <w:tcW w:w="2724" w:type="dxa"/>
            <w:tcBorders>
              <w:right w:val="single" w:sz="4" w:space="0" w:color="auto"/>
            </w:tcBorders>
            <w:tcMar>
              <w:top w:w="28" w:type="dxa"/>
              <w:bottom w:w="28" w:type="dxa"/>
            </w:tcMar>
          </w:tcPr>
          <w:p w14:paraId="6912C519" w14:textId="198379AD" w:rsidR="5C012D64" w:rsidRDefault="2371DF8C"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Limited evidence of objective self-reflection, and lack of clearly identified key personal attributes (</w:t>
            </w:r>
            <w:r w:rsidR="25459475" w:rsidRPr="6AD4E475">
              <w:rPr>
                <w:rFonts w:asciiTheme="minorHAnsi" w:eastAsiaTheme="minorEastAsia" w:hAnsiTheme="minorHAnsi" w:cstheme="minorBidi"/>
                <w:sz w:val="20"/>
                <w:szCs w:val="20"/>
              </w:rPr>
              <w:t>e.g.,</w:t>
            </w:r>
            <w:r w:rsidRPr="6AD4E475">
              <w:rPr>
                <w:rFonts w:asciiTheme="minorHAnsi" w:eastAsiaTheme="minorEastAsia" w:hAnsiTheme="minorHAnsi" w:cstheme="minorBidi"/>
                <w:sz w:val="20"/>
                <w:szCs w:val="20"/>
              </w:rPr>
              <w:t xml:space="preserve"> strengths, biases, beliefs, obstacles, developmental needs) and the origins of these. There </w:t>
            </w:r>
            <w:r w:rsidR="2C9D80DF" w:rsidRPr="6AD4E475">
              <w:rPr>
                <w:rFonts w:asciiTheme="minorHAnsi" w:eastAsiaTheme="minorEastAsia" w:hAnsiTheme="minorHAnsi" w:cstheme="minorBidi"/>
                <w:sz w:val="20"/>
                <w:szCs w:val="20"/>
              </w:rPr>
              <w:t>i</w:t>
            </w:r>
            <w:r w:rsidRPr="6AD4E475">
              <w:rPr>
                <w:rFonts w:asciiTheme="minorHAnsi" w:eastAsiaTheme="minorEastAsia" w:hAnsiTheme="minorHAnsi" w:cstheme="minorBidi"/>
                <w:sz w:val="20"/>
                <w:szCs w:val="20"/>
              </w:rPr>
              <w:t xml:space="preserve">s a lack of connection as to how such attributes will directly influence their </w:t>
            </w:r>
            <w:r w:rsidR="642A94F2" w:rsidRPr="6AD4E475">
              <w:rPr>
                <w:rFonts w:asciiTheme="minorHAnsi" w:eastAsiaTheme="minorEastAsia" w:hAnsiTheme="minorHAnsi" w:cstheme="minorBidi"/>
                <w:sz w:val="20"/>
                <w:szCs w:val="20"/>
              </w:rPr>
              <w:t>practice.</w:t>
            </w:r>
          </w:p>
        </w:tc>
        <w:tc>
          <w:tcPr>
            <w:tcW w:w="2724" w:type="dxa"/>
            <w:tcBorders>
              <w:left w:val="single" w:sz="4" w:space="0" w:color="auto"/>
              <w:right w:val="single" w:sz="4" w:space="0" w:color="auto"/>
            </w:tcBorders>
            <w:tcMar>
              <w:top w:w="28" w:type="dxa"/>
              <w:bottom w:w="28" w:type="dxa"/>
            </w:tcMar>
          </w:tcPr>
          <w:p w14:paraId="322182D2" w14:textId="6794E30A" w:rsidR="5C012D64" w:rsidRDefault="2371DF8C" w:rsidP="6AD4E475">
            <w:pPr>
              <w:rPr>
                <w:rFonts w:asciiTheme="minorHAnsi" w:eastAsiaTheme="minorEastAsia" w:hAnsiTheme="minorHAnsi" w:cstheme="minorBidi"/>
                <w:sz w:val="20"/>
                <w:szCs w:val="20"/>
              </w:rPr>
            </w:pPr>
            <w:r w:rsidRPr="6AD4E475">
              <w:rPr>
                <w:rFonts w:asciiTheme="minorHAnsi" w:eastAsiaTheme="minorEastAsia" w:hAnsiTheme="minorHAnsi" w:cstheme="minorBidi"/>
                <w:sz w:val="20"/>
                <w:szCs w:val="20"/>
              </w:rPr>
              <w:t>A l</w:t>
            </w:r>
            <w:r w:rsidR="1544995F" w:rsidRPr="6AD4E475">
              <w:rPr>
                <w:rFonts w:asciiTheme="minorHAnsi" w:eastAsiaTheme="minorEastAsia" w:hAnsiTheme="minorHAnsi" w:cstheme="minorBidi"/>
                <w:sz w:val="20"/>
                <w:szCs w:val="20"/>
              </w:rPr>
              <w:t>ack of</w:t>
            </w:r>
            <w:r w:rsidRPr="6AD4E475">
              <w:rPr>
                <w:rFonts w:asciiTheme="minorHAnsi" w:eastAsiaTheme="minorEastAsia" w:hAnsiTheme="minorHAnsi" w:cstheme="minorBidi"/>
                <w:sz w:val="20"/>
                <w:szCs w:val="20"/>
              </w:rPr>
              <w:t xml:space="preserve"> objective self-reflection</w:t>
            </w:r>
            <w:r w:rsidR="39CAEF66" w:rsidRPr="6AD4E475">
              <w:rPr>
                <w:rFonts w:asciiTheme="minorHAnsi" w:eastAsiaTheme="minorEastAsia" w:hAnsiTheme="minorHAnsi" w:cstheme="minorBidi"/>
                <w:sz w:val="20"/>
                <w:szCs w:val="20"/>
              </w:rPr>
              <w:t>;</w:t>
            </w:r>
            <w:r w:rsidRPr="6AD4E475">
              <w:rPr>
                <w:rFonts w:asciiTheme="minorHAnsi" w:eastAsiaTheme="minorEastAsia" w:hAnsiTheme="minorHAnsi" w:cstheme="minorBidi"/>
                <w:sz w:val="20"/>
                <w:szCs w:val="20"/>
              </w:rPr>
              <w:t xml:space="preserve"> key personal attributes (</w:t>
            </w:r>
            <w:r w:rsidR="42D649B8" w:rsidRPr="6AD4E475">
              <w:rPr>
                <w:rFonts w:asciiTheme="minorHAnsi" w:eastAsiaTheme="minorEastAsia" w:hAnsiTheme="minorHAnsi" w:cstheme="minorBidi"/>
                <w:sz w:val="20"/>
                <w:szCs w:val="20"/>
              </w:rPr>
              <w:t>e.g.,</w:t>
            </w:r>
            <w:r w:rsidRPr="6AD4E475">
              <w:rPr>
                <w:rFonts w:asciiTheme="minorHAnsi" w:eastAsiaTheme="minorEastAsia" w:hAnsiTheme="minorHAnsi" w:cstheme="minorBidi"/>
                <w:sz w:val="20"/>
                <w:szCs w:val="20"/>
              </w:rPr>
              <w:t xml:space="preserve"> strengths, biases, beliefs, obstacles, developmental needs) </w:t>
            </w:r>
            <w:r w:rsidR="751B91E4" w:rsidRPr="6AD4E475">
              <w:rPr>
                <w:rFonts w:asciiTheme="minorHAnsi" w:eastAsiaTheme="minorEastAsia" w:hAnsiTheme="minorHAnsi" w:cstheme="minorBidi"/>
                <w:sz w:val="20"/>
                <w:szCs w:val="20"/>
              </w:rPr>
              <w:t>a</w:t>
            </w:r>
            <w:r w:rsidR="7DB20704" w:rsidRPr="6AD4E475">
              <w:rPr>
                <w:rFonts w:asciiTheme="minorHAnsi" w:eastAsiaTheme="minorEastAsia" w:hAnsiTheme="minorHAnsi" w:cstheme="minorBidi"/>
                <w:sz w:val="20"/>
                <w:szCs w:val="20"/>
              </w:rPr>
              <w:t>re not identified</w:t>
            </w:r>
            <w:r w:rsidRPr="6AD4E475">
              <w:rPr>
                <w:rFonts w:asciiTheme="minorHAnsi" w:eastAsiaTheme="minorEastAsia" w:hAnsiTheme="minorHAnsi" w:cstheme="minorBidi"/>
                <w:sz w:val="20"/>
                <w:szCs w:val="20"/>
              </w:rPr>
              <w:t xml:space="preserve">.  </w:t>
            </w:r>
            <w:r w:rsidR="1B729474" w:rsidRPr="6AD4E475">
              <w:rPr>
                <w:rFonts w:asciiTheme="minorHAnsi" w:eastAsiaTheme="minorEastAsia" w:hAnsiTheme="minorHAnsi" w:cstheme="minorBidi"/>
                <w:sz w:val="20"/>
                <w:szCs w:val="20"/>
              </w:rPr>
              <w:t xml:space="preserve">Thus, it </w:t>
            </w:r>
            <w:r w:rsidR="61F6C526" w:rsidRPr="6AD4E475">
              <w:rPr>
                <w:rFonts w:asciiTheme="minorHAnsi" w:eastAsiaTheme="minorEastAsia" w:hAnsiTheme="minorHAnsi" w:cstheme="minorBidi"/>
                <w:sz w:val="20"/>
                <w:szCs w:val="20"/>
              </w:rPr>
              <w:t>i</w:t>
            </w:r>
            <w:r w:rsidR="1B729474" w:rsidRPr="6AD4E475">
              <w:rPr>
                <w:rFonts w:asciiTheme="minorHAnsi" w:eastAsiaTheme="minorEastAsia" w:hAnsiTheme="minorHAnsi" w:cstheme="minorBidi"/>
                <w:sz w:val="20"/>
                <w:szCs w:val="20"/>
              </w:rPr>
              <w:t>s unclear</w:t>
            </w:r>
            <w:r w:rsidRPr="6AD4E475">
              <w:rPr>
                <w:rFonts w:asciiTheme="minorHAnsi" w:eastAsiaTheme="minorEastAsia" w:hAnsiTheme="minorHAnsi" w:cstheme="minorBidi"/>
                <w:sz w:val="20"/>
                <w:szCs w:val="20"/>
              </w:rPr>
              <w:t xml:space="preserve"> how such attributes w</w:t>
            </w:r>
            <w:r w:rsidR="12E3B051" w:rsidRPr="6AD4E475">
              <w:rPr>
                <w:rFonts w:asciiTheme="minorHAnsi" w:eastAsiaTheme="minorEastAsia" w:hAnsiTheme="minorHAnsi" w:cstheme="minorBidi"/>
                <w:sz w:val="20"/>
                <w:szCs w:val="20"/>
              </w:rPr>
              <w:t>ill</w:t>
            </w:r>
            <w:r w:rsidRPr="6AD4E475">
              <w:rPr>
                <w:rFonts w:asciiTheme="minorHAnsi" w:eastAsiaTheme="minorEastAsia" w:hAnsiTheme="minorHAnsi" w:cstheme="minorBidi"/>
                <w:sz w:val="20"/>
                <w:szCs w:val="20"/>
              </w:rPr>
              <w:t xml:space="preserve"> influence their </w:t>
            </w:r>
            <w:r w:rsidR="084D636A" w:rsidRPr="6AD4E475">
              <w:rPr>
                <w:rFonts w:asciiTheme="minorHAnsi" w:eastAsiaTheme="minorEastAsia" w:hAnsiTheme="minorHAnsi" w:cstheme="minorBidi"/>
                <w:sz w:val="20"/>
                <w:szCs w:val="20"/>
              </w:rPr>
              <w:t>practice</w:t>
            </w:r>
            <w:r w:rsidRPr="6AD4E475">
              <w:rPr>
                <w:rFonts w:asciiTheme="minorHAnsi" w:eastAsiaTheme="minorEastAsia" w:hAnsiTheme="minorHAnsi" w:cstheme="minorBidi"/>
                <w:sz w:val="20"/>
                <w:szCs w:val="20"/>
              </w:rPr>
              <w:t>.</w:t>
            </w:r>
          </w:p>
        </w:tc>
      </w:tr>
    </w:tbl>
    <w:p w14:paraId="5EBE3B9D" w14:textId="082A57C3" w:rsidR="13F4C685" w:rsidRDefault="13F4C685"/>
    <w:p w14:paraId="6EB94212" w14:textId="77777777" w:rsidR="5C012D64" w:rsidRDefault="5C012D64" w:rsidP="5C012D64">
      <w:pPr>
        <w:rPr>
          <w:rFonts w:ascii="Humnst777 BT" w:hAnsi="Humnst777 BT"/>
          <w:b/>
          <w:bCs/>
          <w:sz w:val="24"/>
          <w:szCs w:val="24"/>
        </w:rPr>
      </w:pPr>
    </w:p>
    <w:p w14:paraId="64A5949F" w14:textId="0E1836D2" w:rsidR="147673A5" w:rsidRDefault="147673A5" w:rsidP="147673A5">
      <w:pPr>
        <w:rPr>
          <w:rFonts w:ascii="Humnst777 BT" w:hAnsi="Humnst777 BT"/>
          <w:b/>
          <w:bCs/>
          <w:sz w:val="24"/>
          <w:szCs w:val="24"/>
        </w:rPr>
      </w:pPr>
    </w:p>
    <w:sectPr w:rsidR="147673A5" w:rsidSect="002F4461">
      <w:headerReference w:type="default" r:id="rId10"/>
      <w:footerReference w:type="defaul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0C16" w14:textId="77777777" w:rsidR="006146A2" w:rsidRDefault="006146A2" w:rsidP="00186D63">
      <w:pPr>
        <w:spacing w:after="0" w:line="240" w:lineRule="auto"/>
      </w:pPr>
      <w:r>
        <w:separator/>
      </w:r>
    </w:p>
  </w:endnote>
  <w:endnote w:type="continuationSeparator" w:id="0">
    <w:p w14:paraId="7FD8715F" w14:textId="77777777" w:rsidR="006146A2" w:rsidRDefault="006146A2" w:rsidP="0018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nst777 BT">
    <w:panose1 w:val="020B0603030504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F7CF5" w:rsidRDefault="009F7CF5">
    <w:pPr>
      <w:pStyle w:val="Footer"/>
      <w:jc w:val="center"/>
    </w:pPr>
    <w:r>
      <w:fldChar w:fldCharType="begin"/>
    </w:r>
    <w:r>
      <w:instrText xml:space="preserve"> PAGE   \* MERGEFORMAT </w:instrText>
    </w:r>
    <w:r>
      <w:fldChar w:fldCharType="separate"/>
    </w:r>
    <w:r w:rsidR="00D353BF">
      <w:rPr>
        <w:noProof/>
      </w:rPr>
      <w:t>1</w:t>
    </w:r>
    <w:r>
      <w:rPr>
        <w:noProof/>
      </w:rPr>
      <w:fldChar w:fldCharType="end"/>
    </w:r>
  </w:p>
  <w:p w14:paraId="00F03A6D" w14:textId="77777777" w:rsidR="009F7CF5" w:rsidRDefault="009F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DFC2" w14:textId="77777777" w:rsidR="006146A2" w:rsidRDefault="006146A2" w:rsidP="00186D63">
      <w:pPr>
        <w:spacing w:after="0" w:line="240" w:lineRule="auto"/>
      </w:pPr>
      <w:r>
        <w:separator/>
      </w:r>
    </w:p>
  </w:footnote>
  <w:footnote w:type="continuationSeparator" w:id="0">
    <w:p w14:paraId="41F9AE5E" w14:textId="77777777" w:rsidR="006146A2" w:rsidRDefault="006146A2" w:rsidP="00186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6AD4E475" w14:paraId="78D5CA6A" w14:textId="77777777" w:rsidTr="6AD4E475">
      <w:trPr>
        <w:trHeight w:val="300"/>
      </w:trPr>
      <w:tc>
        <w:tcPr>
          <w:tcW w:w="7455" w:type="dxa"/>
        </w:tcPr>
        <w:p w14:paraId="0D56E5B9" w14:textId="095283C1" w:rsidR="6AD4E475" w:rsidRDefault="6AD4E475" w:rsidP="6AD4E475">
          <w:pPr>
            <w:pStyle w:val="Header"/>
            <w:ind w:left="-115"/>
          </w:pPr>
          <w:r>
            <w:t>Level 7 CCCU Grading Criteria (June 2023)</w:t>
          </w:r>
        </w:p>
      </w:tc>
      <w:tc>
        <w:tcPr>
          <w:tcW w:w="7455" w:type="dxa"/>
        </w:tcPr>
        <w:p w14:paraId="23B2EF7C" w14:textId="52051CE6" w:rsidR="6AD4E475" w:rsidRDefault="6AD4E475" w:rsidP="6AD4E475">
          <w:pPr>
            <w:pStyle w:val="Header"/>
            <w:jc w:val="center"/>
          </w:pPr>
        </w:p>
      </w:tc>
      <w:tc>
        <w:tcPr>
          <w:tcW w:w="7455" w:type="dxa"/>
        </w:tcPr>
        <w:p w14:paraId="66900B7A" w14:textId="0F7F87C1" w:rsidR="6AD4E475" w:rsidRDefault="6AD4E475" w:rsidP="6AD4E475">
          <w:pPr>
            <w:pStyle w:val="Header"/>
            <w:ind w:right="-115"/>
            <w:jc w:val="right"/>
          </w:pPr>
        </w:p>
      </w:tc>
    </w:tr>
  </w:tbl>
  <w:p w14:paraId="72F75D54" w14:textId="40F036CB" w:rsidR="6AD4E475" w:rsidRDefault="6AD4E475" w:rsidP="6AD4E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E542"/>
    <w:multiLevelType w:val="hybridMultilevel"/>
    <w:tmpl w:val="75D28B28"/>
    <w:lvl w:ilvl="0" w:tplc="044065A6">
      <w:start w:val="1"/>
      <w:numFmt w:val="decimal"/>
      <w:lvlText w:val="%1."/>
      <w:lvlJc w:val="left"/>
      <w:pPr>
        <w:ind w:left="720" w:hanging="360"/>
      </w:pPr>
      <w:rPr>
        <w:rFonts w:ascii="Humnst777 BT" w:hAnsi="Humnst777 BT" w:hint="default"/>
      </w:rPr>
    </w:lvl>
    <w:lvl w:ilvl="1" w:tplc="1DC206FA">
      <w:start w:val="1"/>
      <w:numFmt w:val="lowerLetter"/>
      <w:lvlText w:val="%2."/>
      <w:lvlJc w:val="left"/>
      <w:pPr>
        <w:ind w:left="1440" w:hanging="360"/>
      </w:pPr>
    </w:lvl>
    <w:lvl w:ilvl="2" w:tplc="10A4C7D0">
      <w:start w:val="1"/>
      <w:numFmt w:val="lowerRoman"/>
      <w:lvlText w:val="%3."/>
      <w:lvlJc w:val="right"/>
      <w:pPr>
        <w:ind w:left="2160" w:hanging="180"/>
      </w:pPr>
    </w:lvl>
    <w:lvl w:ilvl="3" w:tplc="03729E9A">
      <w:start w:val="1"/>
      <w:numFmt w:val="decimal"/>
      <w:lvlText w:val="%4."/>
      <w:lvlJc w:val="left"/>
      <w:pPr>
        <w:ind w:left="2880" w:hanging="360"/>
      </w:pPr>
    </w:lvl>
    <w:lvl w:ilvl="4" w:tplc="08AADA2A">
      <w:start w:val="1"/>
      <w:numFmt w:val="lowerLetter"/>
      <w:lvlText w:val="%5."/>
      <w:lvlJc w:val="left"/>
      <w:pPr>
        <w:ind w:left="3600" w:hanging="360"/>
      </w:pPr>
    </w:lvl>
    <w:lvl w:ilvl="5" w:tplc="12F8F8C0">
      <w:start w:val="1"/>
      <w:numFmt w:val="lowerRoman"/>
      <w:lvlText w:val="%6."/>
      <w:lvlJc w:val="right"/>
      <w:pPr>
        <w:ind w:left="4320" w:hanging="180"/>
      </w:pPr>
    </w:lvl>
    <w:lvl w:ilvl="6" w:tplc="8188A3C8">
      <w:start w:val="1"/>
      <w:numFmt w:val="decimal"/>
      <w:lvlText w:val="%7."/>
      <w:lvlJc w:val="left"/>
      <w:pPr>
        <w:ind w:left="5040" w:hanging="360"/>
      </w:pPr>
    </w:lvl>
    <w:lvl w:ilvl="7" w:tplc="ACD884DE">
      <w:start w:val="1"/>
      <w:numFmt w:val="lowerLetter"/>
      <w:lvlText w:val="%8."/>
      <w:lvlJc w:val="left"/>
      <w:pPr>
        <w:ind w:left="5760" w:hanging="360"/>
      </w:pPr>
    </w:lvl>
    <w:lvl w:ilvl="8" w:tplc="D1BA7370">
      <w:start w:val="1"/>
      <w:numFmt w:val="lowerRoman"/>
      <w:lvlText w:val="%9."/>
      <w:lvlJc w:val="right"/>
      <w:pPr>
        <w:ind w:left="6480" w:hanging="180"/>
      </w:pPr>
    </w:lvl>
  </w:abstractNum>
  <w:abstractNum w:abstractNumId="1" w15:restartNumberingAfterBreak="0">
    <w:nsid w:val="0F94E64E"/>
    <w:multiLevelType w:val="hybridMultilevel"/>
    <w:tmpl w:val="E31C3BFE"/>
    <w:lvl w:ilvl="0" w:tplc="F6363534">
      <w:start w:val="1"/>
      <w:numFmt w:val="bullet"/>
      <w:lvlText w:val=""/>
      <w:lvlJc w:val="left"/>
      <w:pPr>
        <w:ind w:left="720" w:hanging="360"/>
      </w:pPr>
      <w:rPr>
        <w:rFonts w:ascii="Symbol" w:hAnsi="Symbol" w:hint="default"/>
      </w:rPr>
    </w:lvl>
    <w:lvl w:ilvl="1" w:tplc="7A5EF6C6">
      <w:start w:val="1"/>
      <w:numFmt w:val="bullet"/>
      <w:lvlText w:val="o"/>
      <w:lvlJc w:val="left"/>
      <w:pPr>
        <w:ind w:left="1440" w:hanging="360"/>
      </w:pPr>
      <w:rPr>
        <w:rFonts w:ascii="Courier New" w:hAnsi="Courier New" w:hint="default"/>
      </w:rPr>
    </w:lvl>
    <w:lvl w:ilvl="2" w:tplc="CD20B8EE">
      <w:start w:val="1"/>
      <w:numFmt w:val="bullet"/>
      <w:lvlText w:val=""/>
      <w:lvlJc w:val="left"/>
      <w:pPr>
        <w:ind w:left="2160" w:hanging="360"/>
      </w:pPr>
      <w:rPr>
        <w:rFonts w:ascii="Wingdings" w:hAnsi="Wingdings" w:hint="default"/>
      </w:rPr>
    </w:lvl>
    <w:lvl w:ilvl="3" w:tplc="2ABE37AC">
      <w:start w:val="1"/>
      <w:numFmt w:val="bullet"/>
      <w:lvlText w:val=""/>
      <w:lvlJc w:val="left"/>
      <w:pPr>
        <w:ind w:left="2880" w:hanging="360"/>
      </w:pPr>
      <w:rPr>
        <w:rFonts w:ascii="Symbol" w:hAnsi="Symbol" w:hint="default"/>
      </w:rPr>
    </w:lvl>
    <w:lvl w:ilvl="4" w:tplc="1C5A2F32">
      <w:start w:val="1"/>
      <w:numFmt w:val="bullet"/>
      <w:lvlText w:val="o"/>
      <w:lvlJc w:val="left"/>
      <w:pPr>
        <w:ind w:left="3600" w:hanging="360"/>
      </w:pPr>
      <w:rPr>
        <w:rFonts w:ascii="Courier New" w:hAnsi="Courier New" w:hint="default"/>
      </w:rPr>
    </w:lvl>
    <w:lvl w:ilvl="5" w:tplc="0BF2A70C">
      <w:start w:val="1"/>
      <w:numFmt w:val="bullet"/>
      <w:lvlText w:val=""/>
      <w:lvlJc w:val="left"/>
      <w:pPr>
        <w:ind w:left="4320" w:hanging="360"/>
      </w:pPr>
      <w:rPr>
        <w:rFonts w:ascii="Wingdings" w:hAnsi="Wingdings" w:hint="default"/>
      </w:rPr>
    </w:lvl>
    <w:lvl w:ilvl="6" w:tplc="E544FAFE">
      <w:start w:val="1"/>
      <w:numFmt w:val="bullet"/>
      <w:lvlText w:val=""/>
      <w:lvlJc w:val="left"/>
      <w:pPr>
        <w:ind w:left="5040" w:hanging="360"/>
      </w:pPr>
      <w:rPr>
        <w:rFonts w:ascii="Symbol" w:hAnsi="Symbol" w:hint="default"/>
      </w:rPr>
    </w:lvl>
    <w:lvl w:ilvl="7" w:tplc="9C7A5CAA">
      <w:start w:val="1"/>
      <w:numFmt w:val="bullet"/>
      <w:lvlText w:val="o"/>
      <w:lvlJc w:val="left"/>
      <w:pPr>
        <w:ind w:left="5760" w:hanging="360"/>
      </w:pPr>
      <w:rPr>
        <w:rFonts w:ascii="Courier New" w:hAnsi="Courier New" w:hint="default"/>
      </w:rPr>
    </w:lvl>
    <w:lvl w:ilvl="8" w:tplc="38DEEC66">
      <w:start w:val="1"/>
      <w:numFmt w:val="bullet"/>
      <w:lvlText w:val=""/>
      <w:lvlJc w:val="left"/>
      <w:pPr>
        <w:ind w:left="6480" w:hanging="360"/>
      </w:pPr>
      <w:rPr>
        <w:rFonts w:ascii="Wingdings" w:hAnsi="Wingdings" w:hint="default"/>
      </w:rPr>
    </w:lvl>
  </w:abstractNum>
  <w:abstractNum w:abstractNumId="2" w15:restartNumberingAfterBreak="0">
    <w:nsid w:val="14127EDF"/>
    <w:multiLevelType w:val="hybridMultilevel"/>
    <w:tmpl w:val="F74E3212"/>
    <w:lvl w:ilvl="0" w:tplc="32729F6E">
      <w:start w:val="1"/>
      <w:numFmt w:val="decimal"/>
      <w:lvlText w:val="%1."/>
      <w:lvlJc w:val="left"/>
      <w:pPr>
        <w:ind w:left="720" w:hanging="360"/>
      </w:pPr>
      <w:rPr>
        <w:rFonts w:ascii="Humnst777 BT" w:hAnsi="Humnst777 BT" w:hint="default"/>
      </w:rPr>
    </w:lvl>
    <w:lvl w:ilvl="1" w:tplc="A664B350">
      <w:start w:val="1"/>
      <w:numFmt w:val="lowerLetter"/>
      <w:lvlText w:val="%2."/>
      <w:lvlJc w:val="left"/>
      <w:pPr>
        <w:ind w:left="1440" w:hanging="360"/>
      </w:pPr>
    </w:lvl>
    <w:lvl w:ilvl="2" w:tplc="764A62D0">
      <w:start w:val="1"/>
      <w:numFmt w:val="lowerRoman"/>
      <w:lvlText w:val="%3."/>
      <w:lvlJc w:val="right"/>
      <w:pPr>
        <w:ind w:left="2160" w:hanging="180"/>
      </w:pPr>
    </w:lvl>
    <w:lvl w:ilvl="3" w:tplc="4FD27EB4">
      <w:start w:val="1"/>
      <w:numFmt w:val="decimal"/>
      <w:lvlText w:val="%4."/>
      <w:lvlJc w:val="left"/>
      <w:pPr>
        <w:ind w:left="2880" w:hanging="360"/>
      </w:pPr>
    </w:lvl>
    <w:lvl w:ilvl="4" w:tplc="57D4D6A6">
      <w:start w:val="1"/>
      <w:numFmt w:val="lowerLetter"/>
      <w:lvlText w:val="%5."/>
      <w:lvlJc w:val="left"/>
      <w:pPr>
        <w:ind w:left="3600" w:hanging="360"/>
      </w:pPr>
    </w:lvl>
    <w:lvl w:ilvl="5" w:tplc="4BF0856C">
      <w:start w:val="1"/>
      <w:numFmt w:val="lowerRoman"/>
      <w:lvlText w:val="%6."/>
      <w:lvlJc w:val="right"/>
      <w:pPr>
        <w:ind w:left="4320" w:hanging="180"/>
      </w:pPr>
    </w:lvl>
    <w:lvl w:ilvl="6" w:tplc="E2022B04">
      <w:start w:val="1"/>
      <w:numFmt w:val="decimal"/>
      <w:lvlText w:val="%7."/>
      <w:lvlJc w:val="left"/>
      <w:pPr>
        <w:ind w:left="5040" w:hanging="360"/>
      </w:pPr>
    </w:lvl>
    <w:lvl w:ilvl="7" w:tplc="9306DDA4">
      <w:start w:val="1"/>
      <w:numFmt w:val="lowerLetter"/>
      <w:lvlText w:val="%8."/>
      <w:lvlJc w:val="left"/>
      <w:pPr>
        <w:ind w:left="5760" w:hanging="360"/>
      </w:pPr>
    </w:lvl>
    <w:lvl w:ilvl="8" w:tplc="9006E3AA">
      <w:start w:val="1"/>
      <w:numFmt w:val="lowerRoman"/>
      <w:lvlText w:val="%9."/>
      <w:lvlJc w:val="right"/>
      <w:pPr>
        <w:ind w:left="6480" w:hanging="180"/>
      </w:pPr>
    </w:lvl>
  </w:abstractNum>
  <w:abstractNum w:abstractNumId="3" w15:restartNumberingAfterBreak="0">
    <w:nsid w:val="2F8C6125"/>
    <w:multiLevelType w:val="hybridMultilevel"/>
    <w:tmpl w:val="FFD41CE6"/>
    <w:lvl w:ilvl="0" w:tplc="1EC83014">
      <w:start w:val="1"/>
      <w:numFmt w:val="upperLetter"/>
      <w:lvlText w:val="%1."/>
      <w:lvlJc w:val="left"/>
      <w:pPr>
        <w:ind w:left="720" w:hanging="360"/>
      </w:pPr>
    </w:lvl>
    <w:lvl w:ilvl="1" w:tplc="D696E76A">
      <w:start w:val="1"/>
      <w:numFmt w:val="lowerLetter"/>
      <w:lvlText w:val="%2."/>
      <w:lvlJc w:val="left"/>
      <w:pPr>
        <w:ind w:left="1440" w:hanging="360"/>
      </w:pPr>
    </w:lvl>
    <w:lvl w:ilvl="2" w:tplc="59DE0BA0">
      <w:start w:val="1"/>
      <w:numFmt w:val="lowerRoman"/>
      <w:lvlText w:val="%3."/>
      <w:lvlJc w:val="right"/>
      <w:pPr>
        <w:ind w:left="2160" w:hanging="180"/>
      </w:pPr>
    </w:lvl>
    <w:lvl w:ilvl="3" w:tplc="3336FAB2">
      <w:start w:val="1"/>
      <w:numFmt w:val="decimal"/>
      <w:lvlText w:val="%4."/>
      <w:lvlJc w:val="left"/>
      <w:pPr>
        <w:ind w:left="2880" w:hanging="360"/>
      </w:pPr>
    </w:lvl>
    <w:lvl w:ilvl="4" w:tplc="0B24B588">
      <w:start w:val="1"/>
      <w:numFmt w:val="lowerLetter"/>
      <w:lvlText w:val="%5."/>
      <w:lvlJc w:val="left"/>
      <w:pPr>
        <w:ind w:left="3600" w:hanging="360"/>
      </w:pPr>
    </w:lvl>
    <w:lvl w:ilvl="5" w:tplc="9372052A">
      <w:start w:val="1"/>
      <w:numFmt w:val="lowerRoman"/>
      <w:lvlText w:val="%6."/>
      <w:lvlJc w:val="right"/>
      <w:pPr>
        <w:ind w:left="4320" w:hanging="180"/>
      </w:pPr>
    </w:lvl>
    <w:lvl w:ilvl="6" w:tplc="9CC4852A">
      <w:start w:val="1"/>
      <w:numFmt w:val="decimal"/>
      <w:lvlText w:val="%7."/>
      <w:lvlJc w:val="left"/>
      <w:pPr>
        <w:ind w:left="5040" w:hanging="360"/>
      </w:pPr>
    </w:lvl>
    <w:lvl w:ilvl="7" w:tplc="FEFE0F0C">
      <w:start w:val="1"/>
      <w:numFmt w:val="lowerLetter"/>
      <w:lvlText w:val="%8."/>
      <w:lvlJc w:val="left"/>
      <w:pPr>
        <w:ind w:left="5760" w:hanging="360"/>
      </w:pPr>
    </w:lvl>
    <w:lvl w:ilvl="8" w:tplc="8D66012A">
      <w:start w:val="1"/>
      <w:numFmt w:val="lowerRoman"/>
      <w:lvlText w:val="%9."/>
      <w:lvlJc w:val="right"/>
      <w:pPr>
        <w:ind w:left="6480" w:hanging="180"/>
      </w:pPr>
    </w:lvl>
  </w:abstractNum>
  <w:abstractNum w:abstractNumId="4" w15:restartNumberingAfterBreak="0">
    <w:nsid w:val="2FBDC908"/>
    <w:multiLevelType w:val="hybridMultilevel"/>
    <w:tmpl w:val="ED7C6AA6"/>
    <w:lvl w:ilvl="0" w:tplc="E04EB0BC">
      <w:start w:val="3"/>
      <w:numFmt w:val="upperLetter"/>
      <w:lvlText w:val="%1."/>
      <w:lvlJc w:val="left"/>
      <w:pPr>
        <w:ind w:left="720" w:hanging="360"/>
      </w:pPr>
      <w:rPr>
        <w:rFonts w:ascii="Humnst777 BT,Times New Roman" w:hAnsi="Humnst777 BT,Times New Roman" w:hint="default"/>
      </w:rPr>
    </w:lvl>
    <w:lvl w:ilvl="1" w:tplc="966C21EE">
      <w:start w:val="1"/>
      <w:numFmt w:val="lowerLetter"/>
      <w:lvlText w:val="%2."/>
      <w:lvlJc w:val="left"/>
      <w:pPr>
        <w:ind w:left="1440" w:hanging="360"/>
      </w:pPr>
    </w:lvl>
    <w:lvl w:ilvl="2" w:tplc="012072EE">
      <w:start w:val="1"/>
      <w:numFmt w:val="lowerRoman"/>
      <w:lvlText w:val="%3."/>
      <w:lvlJc w:val="right"/>
      <w:pPr>
        <w:ind w:left="2160" w:hanging="180"/>
      </w:pPr>
    </w:lvl>
    <w:lvl w:ilvl="3" w:tplc="7E8C3B96">
      <w:start w:val="1"/>
      <w:numFmt w:val="decimal"/>
      <w:lvlText w:val="%4."/>
      <w:lvlJc w:val="left"/>
      <w:pPr>
        <w:ind w:left="2880" w:hanging="360"/>
      </w:pPr>
    </w:lvl>
    <w:lvl w:ilvl="4" w:tplc="39C21AD6">
      <w:start w:val="1"/>
      <w:numFmt w:val="lowerLetter"/>
      <w:lvlText w:val="%5."/>
      <w:lvlJc w:val="left"/>
      <w:pPr>
        <w:ind w:left="3600" w:hanging="360"/>
      </w:pPr>
    </w:lvl>
    <w:lvl w:ilvl="5" w:tplc="F12CE28A">
      <w:start w:val="1"/>
      <w:numFmt w:val="lowerRoman"/>
      <w:lvlText w:val="%6."/>
      <w:lvlJc w:val="right"/>
      <w:pPr>
        <w:ind w:left="4320" w:hanging="180"/>
      </w:pPr>
    </w:lvl>
    <w:lvl w:ilvl="6" w:tplc="467EBA1A">
      <w:start w:val="1"/>
      <w:numFmt w:val="decimal"/>
      <w:lvlText w:val="%7."/>
      <w:lvlJc w:val="left"/>
      <w:pPr>
        <w:ind w:left="5040" w:hanging="360"/>
      </w:pPr>
    </w:lvl>
    <w:lvl w:ilvl="7" w:tplc="0A301CBA">
      <w:start w:val="1"/>
      <w:numFmt w:val="lowerLetter"/>
      <w:lvlText w:val="%8."/>
      <w:lvlJc w:val="left"/>
      <w:pPr>
        <w:ind w:left="5760" w:hanging="360"/>
      </w:pPr>
    </w:lvl>
    <w:lvl w:ilvl="8" w:tplc="8AD69D6E">
      <w:start w:val="1"/>
      <w:numFmt w:val="lowerRoman"/>
      <w:lvlText w:val="%9."/>
      <w:lvlJc w:val="right"/>
      <w:pPr>
        <w:ind w:left="6480" w:hanging="180"/>
      </w:pPr>
    </w:lvl>
  </w:abstractNum>
  <w:abstractNum w:abstractNumId="5" w15:restartNumberingAfterBreak="0">
    <w:nsid w:val="31030BD7"/>
    <w:multiLevelType w:val="hybridMultilevel"/>
    <w:tmpl w:val="609CDDF8"/>
    <w:lvl w:ilvl="0" w:tplc="18249BAA">
      <w:start w:val="1"/>
      <w:numFmt w:val="decimal"/>
      <w:lvlText w:val="%1."/>
      <w:lvlJc w:val="left"/>
      <w:pPr>
        <w:ind w:left="720" w:hanging="360"/>
      </w:pPr>
      <w:rPr>
        <w:rFonts w:ascii="Humnst777 BT" w:hAnsi="Humnst777 BT" w:hint="default"/>
      </w:rPr>
    </w:lvl>
    <w:lvl w:ilvl="1" w:tplc="5EA089EE">
      <w:start w:val="1"/>
      <w:numFmt w:val="lowerLetter"/>
      <w:lvlText w:val="%2."/>
      <w:lvlJc w:val="left"/>
      <w:pPr>
        <w:ind w:left="1440" w:hanging="360"/>
      </w:pPr>
    </w:lvl>
    <w:lvl w:ilvl="2" w:tplc="E4C866C4">
      <w:start w:val="1"/>
      <w:numFmt w:val="lowerRoman"/>
      <w:lvlText w:val="%3."/>
      <w:lvlJc w:val="right"/>
      <w:pPr>
        <w:ind w:left="2160" w:hanging="180"/>
      </w:pPr>
    </w:lvl>
    <w:lvl w:ilvl="3" w:tplc="EECA3A4A">
      <w:start w:val="1"/>
      <w:numFmt w:val="decimal"/>
      <w:lvlText w:val="%4."/>
      <w:lvlJc w:val="left"/>
      <w:pPr>
        <w:ind w:left="2880" w:hanging="360"/>
      </w:pPr>
    </w:lvl>
    <w:lvl w:ilvl="4" w:tplc="7E4EF7E0">
      <w:start w:val="1"/>
      <w:numFmt w:val="lowerLetter"/>
      <w:lvlText w:val="%5."/>
      <w:lvlJc w:val="left"/>
      <w:pPr>
        <w:ind w:left="3600" w:hanging="360"/>
      </w:pPr>
    </w:lvl>
    <w:lvl w:ilvl="5" w:tplc="14485736">
      <w:start w:val="1"/>
      <w:numFmt w:val="lowerRoman"/>
      <w:lvlText w:val="%6."/>
      <w:lvlJc w:val="right"/>
      <w:pPr>
        <w:ind w:left="4320" w:hanging="180"/>
      </w:pPr>
    </w:lvl>
    <w:lvl w:ilvl="6" w:tplc="43B623DE">
      <w:start w:val="1"/>
      <w:numFmt w:val="decimal"/>
      <w:lvlText w:val="%7."/>
      <w:lvlJc w:val="left"/>
      <w:pPr>
        <w:ind w:left="5040" w:hanging="360"/>
      </w:pPr>
    </w:lvl>
    <w:lvl w:ilvl="7" w:tplc="58949872">
      <w:start w:val="1"/>
      <w:numFmt w:val="lowerLetter"/>
      <w:lvlText w:val="%8."/>
      <w:lvlJc w:val="left"/>
      <w:pPr>
        <w:ind w:left="5760" w:hanging="360"/>
      </w:pPr>
    </w:lvl>
    <w:lvl w:ilvl="8" w:tplc="DDE8B384">
      <w:start w:val="1"/>
      <w:numFmt w:val="lowerRoman"/>
      <w:lvlText w:val="%9."/>
      <w:lvlJc w:val="right"/>
      <w:pPr>
        <w:ind w:left="6480" w:hanging="180"/>
      </w:pPr>
    </w:lvl>
  </w:abstractNum>
  <w:abstractNum w:abstractNumId="6" w15:restartNumberingAfterBreak="0">
    <w:nsid w:val="31A3634C"/>
    <w:multiLevelType w:val="hybridMultilevel"/>
    <w:tmpl w:val="C9D47768"/>
    <w:lvl w:ilvl="0" w:tplc="551EC65C">
      <w:start w:val="1"/>
      <w:numFmt w:val="decimal"/>
      <w:lvlText w:val="%1."/>
      <w:lvlJc w:val="left"/>
      <w:pPr>
        <w:ind w:left="720" w:hanging="360"/>
      </w:pPr>
      <w:rPr>
        <w:rFonts w:ascii="Humnst777 BT" w:hAnsi="Humnst777 BT" w:hint="default"/>
      </w:rPr>
    </w:lvl>
    <w:lvl w:ilvl="1" w:tplc="3CC247EE">
      <w:start w:val="1"/>
      <w:numFmt w:val="lowerLetter"/>
      <w:lvlText w:val="%2."/>
      <w:lvlJc w:val="left"/>
      <w:pPr>
        <w:ind w:left="1440" w:hanging="360"/>
      </w:pPr>
    </w:lvl>
    <w:lvl w:ilvl="2" w:tplc="E804A08A">
      <w:start w:val="1"/>
      <w:numFmt w:val="lowerRoman"/>
      <w:lvlText w:val="%3."/>
      <w:lvlJc w:val="right"/>
      <w:pPr>
        <w:ind w:left="2160" w:hanging="180"/>
      </w:pPr>
    </w:lvl>
    <w:lvl w:ilvl="3" w:tplc="49A0EAF0">
      <w:start w:val="1"/>
      <w:numFmt w:val="decimal"/>
      <w:lvlText w:val="%4."/>
      <w:lvlJc w:val="left"/>
      <w:pPr>
        <w:ind w:left="2880" w:hanging="360"/>
      </w:pPr>
    </w:lvl>
    <w:lvl w:ilvl="4" w:tplc="BE4ACA22">
      <w:start w:val="1"/>
      <w:numFmt w:val="lowerLetter"/>
      <w:lvlText w:val="%5."/>
      <w:lvlJc w:val="left"/>
      <w:pPr>
        <w:ind w:left="3600" w:hanging="360"/>
      </w:pPr>
    </w:lvl>
    <w:lvl w:ilvl="5" w:tplc="EEF0F408">
      <w:start w:val="1"/>
      <w:numFmt w:val="lowerRoman"/>
      <w:lvlText w:val="%6."/>
      <w:lvlJc w:val="right"/>
      <w:pPr>
        <w:ind w:left="4320" w:hanging="180"/>
      </w:pPr>
    </w:lvl>
    <w:lvl w:ilvl="6" w:tplc="9F9A5262">
      <w:start w:val="1"/>
      <w:numFmt w:val="decimal"/>
      <w:lvlText w:val="%7."/>
      <w:lvlJc w:val="left"/>
      <w:pPr>
        <w:ind w:left="5040" w:hanging="360"/>
      </w:pPr>
    </w:lvl>
    <w:lvl w:ilvl="7" w:tplc="E77C47DE">
      <w:start w:val="1"/>
      <w:numFmt w:val="lowerLetter"/>
      <w:lvlText w:val="%8."/>
      <w:lvlJc w:val="left"/>
      <w:pPr>
        <w:ind w:left="5760" w:hanging="360"/>
      </w:pPr>
    </w:lvl>
    <w:lvl w:ilvl="8" w:tplc="9A62202C">
      <w:start w:val="1"/>
      <w:numFmt w:val="lowerRoman"/>
      <w:lvlText w:val="%9."/>
      <w:lvlJc w:val="right"/>
      <w:pPr>
        <w:ind w:left="6480" w:hanging="180"/>
      </w:pPr>
    </w:lvl>
  </w:abstractNum>
  <w:abstractNum w:abstractNumId="7" w15:restartNumberingAfterBreak="0">
    <w:nsid w:val="33219A80"/>
    <w:multiLevelType w:val="hybridMultilevel"/>
    <w:tmpl w:val="456CC328"/>
    <w:lvl w:ilvl="0" w:tplc="618E0E8A">
      <w:start w:val="1"/>
      <w:numFmt w:val="decimal"/>
      <w:lvlText w:val="%1."/>
      <w:lvlJc w:val="left"/>
      <w:pPr>
        <w:ind w:left="720" w:hanging="360"/>
      </w:pPr>
      <w:rPr>
        <w:rFonts w:ascii="Humnst777 BT" w:hAnsi="Humnst777 BT" w:hint="default"/>
      </w:rPr>
    </w:lvl>
    <w:lvl w:ilvl="1" w:tplc="1F10093C">
      <w:start w:val="1"/>
      <w:numFmt w:val="lowerLetter"/>
      <w:lvlText w:val="%2."/>
      <w:lvlJc w:val="left"/>
      <w:pPr>
        <w:ind w:left="1440" w:hanging="360"/>
      </w:pPr>
    </w:lvl>
    <w:lvl w:ilvl="2" w:tplc="915CF700">
      <w:start w:val="1"/>
      <w:numFmt w:val="lowerRoman"/>
      <w:lvlText w:val="%3."/>
      <w:lvlJc w:val="right"/>
      <w:pPr>
        <w:ind w:left="2160" w:hanging="180"/>
      </w:pPr>
    </w:lvl>
    <w:lvl w:ilvl="3" w:tplc="6B8A2882">
      <w:start w:val="1"/>
      <w:numFmt w:val="decimal"/>
      <w:lvlText w:val="%4."/>
      <w:lvlJc w:val="left"/>
      <w:pPr>
        <w:ind w:left="2880" w:hanging="360"/>
      </w:pPr>
    </w:lvl>
    <w:lvl w:ilvl="4" w:tplc="88D49C6E">
      <w:start w:val="1"/>
      <w:numFmt w:val="lowerLetter"/>
      <w:lvlText w:val="%5."/>
      <w:lvlJc w:val="left"/>
      <w:pPr>
        <w:ind w:left="3600" w:hanging="360"/>
      </w:pPr>
    </w:lvl>
    <w:lvl w:ilvl="5" w:tplc="BBAA06DA">
      <w:start w:val="1"/>
      <w:numFmt w:val="lowerRoman"/>
      <w:lvlText w:val="%6."/>
      <w:lvlJc w:val="right"/>
      <w:pPr>
        <w:ind w:left="4320" w:hanging="180"/>
      </w:pPr>
    </w:lvl>
    <w:lvl w:ilvl="6" w:tplc="358C9A84">
      <w:start w:val="1"/>
      <w:numFmt w:val="decimal"/>
      <w:lvlText w:val="%7."/>
      <w:lvlJc w:val="left"/>
      <w:pPr>
        <w:ind w:left="5040" w:hanging="360"/>
      </w:pPr>
    </w:lvl>
    <w:lvl w:ilvl="7" w:tplc="57CEF3FE">
      <w:start w:val="1"/>
      <w:numFmt w:val="lowerLetter"/>
      <w:lvlText w:val="%8."/>
      <w:lvlJc w:val="left"/>
      <w:pPr>
        <w:ind w:left="5760" w:hanging="360"/>
      </w:pPr>
    </w:lvl>
    <w:lvl w:ilvl="8" w:tplc="12CA2944">
      <w:start w:val="1"/>
      <w:numFmt w:val="lowerRoman"/>
      <w:lvlText w:val="%9."/>
      <w:lvlJc w:val="right"/>
      <w:pPr>
        <w:ind w:left="6480" w:hanging="180"/>
      </w:pPr>
    </w:lvl>
  </w:abstractNum>
  <w:abstractNum w:abstractNumId="8" w15:restartNumberingAfterBreak="0">
    <w:nsid w:val="37C11700"/>
    <w:multiLevelType w:val="hybridMultilevel"/>
    <w:tmpl w:val="CE2E30F6"/>
    <w:lvl w:ilvl="0" w:tplc="97C4C744">
      <w:start w:val="1"/>
      <w:numFmt w:val="decimal"/>
      <w:lvlText w:val="%1."/>
      <w:lvlJc w:val="left"/>
      <w:pPr>
        <w:ind w:left="720" w:hanging="360"/>
      </w:pPr>
      <w:rPr>
        <w:rFonts w:ascii="Humnst777 BT" w:hAnsi="Humnst777 BT" w:hint="default"/>
      </w:rPr>
    </w:lvl>
    <w:lvl w:ilvl="1" w:tplc="39A6E868">
      <w:start w:val="1"/>
      <w:numFmt w:val="lowerLetter"/>
      <w:lvlText w:val="%2."/>
      <w:lvlJc w:val="left"/>
      <w:pPr>
        <w:ind w:left="1440" w:hanging="360"/>
      </w:pPr>
    </w:lvl>
    <w:lvl w:ilvl="2" w:tplc="7BBEAB5C">
      <w:start w:val="1"/>
      <w:numFmt w:val="lowerRoman"/>
      <w:lvlText w:val="%3."/>
      <w:lvlJc w:val="right"/>
      <w:pPr>
        <w:ind w:left="2160" w:hanging="180"/>
      </w:pPr>
    </w:lvl>
    <w:lvl w:ilvl="3" w:tplc="7DF45820">
      <w:start w:val="1"/>
      <w:numFmt w:val="decimal"/>
      <w:lvlText w:val="%4."/>
      <w:lvlJc w:val="left"/>
      <w:pPr>
        <w:ind w:left="2880" w:hanging="360"/>
      </w:pPr>
    </w:lvl>
    <w:lvl w:ilvl="4" w:tplc="23A866D4">
      <w:start w:val="1"/>
      <w:numFmt w:val="lowerLetter"/>
      <w:lvlText w:val="%5."/>
      <w:lvlJc w:val="left"/>
      <w:pPr>
        <w:ind w:left="3600" w:hanging="360"/>
      </w:pPr>
    </w:lvl>
    <w:lvl w:ilvl="5" w:tplc="5D2CB3EC">
      <w:start w:val="1"/>
      <w:numFmt w:val="lowerRoman"/>
      <w:lvlText w:val="%6."/>
      <w:lvlJc w:val="right"/>
      <w:pPr>
        <w:ind w:left="4320" w:hanging="180"/>
      </w:pPr>
    </w:lvl>
    <w:lvl w:ilvl="6" w:tplc="02D4BEB0">
      <w:start w:val="1"/>
      <w:numFmt w:val="decimal"/>
      <w:lvlText w:val="%7."/>
      <w:lvlJc w:val="left"/>
      <w:pPr>
        <w:ind w:left="5040" w:hanging="360"/>
      </w:pPr>
    </w:lvl>
    <w:lvl w:ilvl="7" w:tplc="D952AC58">
      <w:start w:val="1"/>
      <w:numFmt w:val="lowerLetter"/>
      <w:lvlText w:val="%8."/>
      <w:lvlJc w:val="left"/>
      <w:pPr>
        <w:ind w:left="5760" w:hanging="360"/>
      </w:pPr>
    </w:lvl>
    <w:lvl w:ilvl="8" w:tplc="23E6752E">
      <w:start w:val="1"/>
      <w:numFmt w:val="lowerRoman"/>
      <w:lvlText w:val="%9."/>
      <w:lvlJc w:val="right"/>
      <w:pPr>
        <w:ind w:left="6480" w:hanging="180"/>
      </w:pPr>
    </w:lvl>
  </w:abstractNum>
  <w:abstractNum w:abstractNumId="9" w15:restartNumberingAfterBreak="0">
    <w:nsid w:val="3CBD4B34"/>
    <w:multiLevelType w:val="hybridMultilevel"/>
    <w:tmpl w:val="B022779E"/>
    <w:lvl w:ilvl="0" w:tplc="4EE2CD4A">
      <w:start w:val="1"/>
      <w:numFmt w:val="decimal"/>
      <w:lvlText w:val="%1."/>
      <w:lvlJc w:val="left"/>
      <w:pPr>
        <w:ind w:left="720" w:hanging="360"/>
      </w:pPr>
      <w:rPr>
        <w:rFonts w:ascii="Humnst777 BT" w:hAnsi="Humnst777 BT" w:hint="default"/>
      </w:rPr>
    </w:lvl>
    <w:lvl w:ilvl="1" w:tplc="29527496">
      <w:start w:val="1"/>
      <w:numFmt w:val="lowerLetter"/>
      <w:lvlText w:val="%2."/>
      <w:lvlJc w:val="left"/>
      <w:pPr>
        <w:ind w:left="1440" w:hanging="360"/>
      </w:pPr>
    </w:lvl>
    <w:lvl w:ilvl="2" w:tplc="1FB84744">
      <w:start w:val="1"/>
      <w:numFmt w:val="lowerRoman"/>
      <w:lvlText w:val="%3."/>
      <w:lvlJc w:val="right"/>
      <w:pPr>
        <w:ind w:left="2160" w:hanging="180"/>
      </w:pPr>
    </w:lvl>
    <w:lvl w:ilvl="3" w:tplc="6066BBC4">
      <w:start w:val="1"/>
      <w:numFmt w:val="decimal"/>
      <w:lvlText w:val="%4."/>
      <w:lvlJc w:val="left"/>
      <w:pPr>
        <w:ind w:left="2880" w:hanging="360"/>
      </w:pPr>
    </w:lvl>
    <w:lvl w:ilvl="4" w:tplc="CCAEAB36">
      <w:start w:val="1"/>
      <w:numFmt w:val="lowerLetter"/>
      <w:lvlText w:val="%5."/>
      <w:lvlJc w:val="left"/>
      <w:pPr>
        <w:ind w:left="3600" w:hanging="360"/>
      </w:pPr>
    </w:lvl>
    <w:lvl w:ilvl="5" w:tplc="D9A2B644">
      <w:start w:val="1"/>
      <w:numFmt w:val="lowerRoman"/>
      <w:lvlText w:val="%6."/>
      <w:lvlJc w:val="right"/>
      <w:pPr>
        <w:ind w:left="4320" w:hanging="180"/>
      </w:pPr>
    </w:lvl>
    <w:lvl w:ilvl="6" w:tplc="D1F08B46">
      <w:start w:val="1"/>
      <w:numFmt w:val="decimal"/>
      <w:lvlText w:val="%7."/>
      <w:lvlJc w:val="left"/>
      <w:pPr>
        <w:ind w:left="5040" w:hanging="360"/>
      </w:pPr>
    </w:lvl>
    <w:lvl w:ilvl="7" w:tplc="71648A92">
      <w:start w:val="1"/>
      <w:numFmt w:val="lowerLetter"/>
      <w:lvlText w:val="%8."/>
      <w:lvlJc w:val="left"/>
      <w:pPr>
        <w:ind w:left="5760" w:hanging="360"/>
      </w:pPr>
    </w:lvl>
    <w:lvl w:ilvl="8" w:tplc="7798A850">
      <w:start w:val="1"/>
      <w:numFmt w:val="lowerRoman"/>
      <w:lvlText w:val="%9."/>
      <w:lvlJc w:val="right"/>
      <w:pPr>
        <w:ind w:left="6480" w:hanging="180"/>
      </w:pPr>
    </w:lvl>
  </w:abstractNum>
  <w:abstractNum w:abstractNumId="10" w15:restartNumberingAfterBreak="0">
    <w:nsid w:val="4023B4B5"/>
    <w:multiLevelType w:val="hybridMultilevel"/>
    <w:tmpl w:val="6B622CD4"/>
    <w:lvl w:ilvl="0" w:tplc="0B72516A">
      <w:start w:val="1"/>
      <w:numFmt w:val="decimal"/>
      <w:lvlText w:val="%1."/>
      <w:lvlJc w:val="left"/>
      <w:pPr>
        <w:ind w:left="720" w:hanging="360"/>
      </w:pPr>
    </w:lvl>
    <w:lvl w:ilvl="1" w:tplc="D59A1ED8">
      <w:start w:val="1"/>
      <w:numFmt w:val="lowerLetter"/>
      <w:lvlText w:val="%2."/>
      <w:lvlJc w:val="left"/>
      <w:pPr>
        <w:ind w:left="1440" w:hanging="360"/>
      </w:pPr>
    </w:lvl>
    <w:lvl w:ilvl="2" w:tplc="C0E8F9EC">
      <w:start w:val="1"/>
      <w:numFmt w:val="lowerRoman"/>
      <w:lvlText w:val="%3."/>
      <w:lvlJc w:val="right"/>
      <w:pPr>
        <w:ind w:left="2160" w:hanging="180"/>
      </w:pPr>
    </w:lvl>
    <w:lvl w:ilvl="3" w:tplc="59349BCC">
      <w:start w:val="1"/>
      <w:numFmt w:val="decimal"/>
      <w:lvlText w:val="%4."/>
      <w:lvlJc w:val="left"/>
      <w:pPr>
        <w:ind w:left="2880" w:hanging="360"/>
      </w:pPr>
    </w:lvl>
    <w:lvl w:ilvl="4" w:tplc="88AC8E30">
      <w:start w:val="1"/>
      <w:numFmt w:val="lowerLetter"/>
      <w:lvlText w:val="%5."/>
      <w:lvlJc w:val="left"/>
      <w:pPr>
        <w:ind w:left="3600" w:hanging="360"/>
      </w:pPr>
    </w:lvl>
    <w:lvl w:ilvl="5" w:tplc="44446EF0">
      <w:start w:val="1"/>
      <w:numFmt w:val="lowerRoman"/>
      <w:lvlText w:val="%6."/>
      <w:lvlJc w:val="right"/>
      <w:pPr>
        <w:ind w:left="4320" w:hanging="180"/>
      </w:pPr>
    </w:lvl>
    <w:lvl w:ilvl="6" w:tplc="691237CC">
      <w:start w:val="1"/>
      <w:numFmt w:val="decimal"/>
      <w:lvlText w:val="%7."/>
      <w:lvlJc w:val="left"/>
      <w:pPr>
        <w:ind w:left="5040" w:hanging="360"/>
      </w:pPr>
    </w:lvl>
    <w:lvl w:ilvl="7" w:tplc="E5ACBCCC">
      <w:start w:val="1"/>
      <w:numFmt w:val="lowerLetter"/>
      <w:lvlText w:val="%8."/>
      <w:lvlJc w:val="left"/>
      <w:pPr>
        <w:ind w:left="5760" w:hanging="360"/>
      </w:pPr>
    </w:lvl>
    <w:lvl w:ilvl="8" w:tplc="6C80D2FC">
      <w:start w:val="1"/>
      <w:numFmt w:val="lowerRoman"/>
      <w:lvlText w:val="%9."/>
      <w:lvlJc w:val="right"/>
      <w:pPr>
        <w:ind w:left="6480" w:hanging="180"/>
      </w:pPr>
    </w:lvl>
  </w:abstractNum>
  <w:abstractNum w:abstractNumId="11" w15:restartNumberingAfterBreak="0">
    <w:nsid w:val="5D945335"/>
    <w:multiLevelType w:val="hybridMultilevel"/>
    <w:tmpl w:val="BD26DAE6"/>
    <w:lvl w:ilvl="0" w:tplc="2562A98C">
      <w:start w:val="1"/>
      <w:numFmt w:val="upperLetter"/>
      <w:lvlText w:val="%1."/>
      <w:lvlJc w:val="left"/>
      <w:pPr>
        <w:ind w:left="720" w:hanging="360"/>
      </w:pPr>
      <w:rPr>
        <w:rFonts w:ascii="Humnst777 BT,Times New Roman" w:hAnsi="Humnst777 BT,Times New Roman" w:hint="default"/>
      </w:rPr>
    </w:lvl>
    <w:lvl w:ilvl="1" w:tplc="11EE5048">
      <w:start w:val="1"/>
      <w:numFmt w:val="lowerLetter"/>
      <w:lvlText w:val="%2."/>
      <w:lvlJc w:val="left"/>
      <w:pPr>
        <w:ind w:left="1440" w:hanging="360"/>
      </w:pPr>
    </w:lvl>
    <w:lvl w:ilvl="2" w:tplc="67F6C2BC">
      <w:start w:val="1"/>
      <w:numFmt w:val="lowerRoman"/>
      <w:lvlText w:val="%3."/>
      <w:lvlJc w:val="right"/>
      <w:pPr>
        <w:ind w:left="2160" w:hanging="180"/>
      </w:pPr>
    </w:lvl>
    <w:lvl w:ilvl="3" w:tplc="23A6E192">
      <w:start w:val="1"/>
      <w:numFmt w:val="decimal"/>
      <w:lvlText w:val="%4."/>
      <w:lvlJc w:val="left"/>
      <w:pPr>
        <w:ind w:left="2880" w:hanging="360"/>
      </w:pPr>
    </w:lvl>
    <w:lvl w:ilvl="4" w:tplc="57164CE8">
      <w:start w:val="1"/>
      <w:numFmt w:val="lowerLetter"/>
      <w:lvlText w:val="%5."/>
      <w:lvlJc w:val="left"/>
      <w:pPr>
        <w:ind w:left="3600" w:hanging="360"/>
      </w:pPr>
    </w:lvl>
    <w:lvl w:ilvl="5" w:tplc="BD1A1CCE">
      <w:start w:val="1"/>
      <w:numFmt w:val="lowerRoman"/>
      <w:lvlText w:val="%6."/>
      <w:lvlJc w:val="right"/>
      <w:pPr>
        <w:ind w:left="4320" w:hanging="180"/>
      </w:pPr>
    </w:lvl>
    <w:lvl w:ilvl="6" w:tplc="782483E0">
      <w:start w:val="1"/>
      <w:numFmt w:val="decimal"/>
      <w:lvlText w:val="%7."/>
      <w:lvlJc w:val="left"/>
      <w:pPr>
        <w:ind w:left="5040" w:hanging="360"/>
      </w:pPr>
    </w:lvl>
    <w:lvl w:ilvl="7" w:tplc="9B0CC048">
      <w:start w:val="1"/>
      <w:numFmt w:val="lowerLetter"/>
      <w:lvlText w:val="%8."/>
      <w:lvlJc w:val="left"/>
      <w:pPr>
        <w:ind w:left="5760" w:hanging="360"/>
      </w:pPr>
    </w:lvl>
    <w:lvl w:ilvl="8" w:tplc="14E4B574">
      <w:start w:val="1"/>
      <w:numFmt w:val="lowerRoman"/>
      <w:lvlText w:val="%9."/>
      <w:lvlJc w:val="right"/>
      <w:pPr>
        <w:ind w:left="6480" w:hanging="180"/>
      </w:pPr>
    </w:lvl>
  </w:abstractNum>
  <w:abstractNum w:abstractNumId="12" w15:restartNumberingAfterBreak="0">
    <w:nsid w:val="65DC6F30"/>
    <w:multiLevelType w:val="hybridMultilevel"/>
    <w:tmpl w:val="62E69E44"/>
    <w:lvl w:ilvl="0" w:tplc="0A223198">
      <w:start w:val="1"/>
      <w:numFmt w:val="decimal"/>
      <w:lvlText w:val="%1."/>
      <w:lvlJc w:val="left"/>
      <w:pPr>
        <w:ind w:left="720" w:hanging="360"/>
      </w:pPr>
    </w:lvl>
    <w:lvl w:ilvl="1" w:tplc="00BA5246">
      <w:start w:val="1"/>
      <w:numFmt w:val="lowerLetter"/>
      <w:lvlText w:val="%2."/>
      <w:lvlJc w:val="left"/>
      <w:pPr>
        <w:ind w:left="1440" w:hanging="360"/>
      </w:pPr>
    </w:lvl>
    <w:lvl w:ilvl="2" w:tplc="BA6086EA">
      <w:start w:val="1"/>
      <w:numFmt w:val="lowerRoman"/>
      <w:lvlText w:val="%3."/>
      <w:lvlJc w:val="right"/>
      <w:pPr>
        <w:ind w:left="2160" w:hanging="180"/>
      </w:pPr>
    </w:lvl>
    <w:lvl w:ilvl="3" w:tplc="28D82ADA">
      <w:start w:val="1"/>
      <w:numFmt w:val="decimal"/>
      <w:lvlText w:val="%4."/>
      <w:lvlJc w:val="left"/>
      <w:pPr>
        <w:ind w:left="2880" w:hanging="360"/>
      </w:pPr>
    </w:lvl>
    <w:lvl w:ilvl="4" w:tplc="534A93BA">
      <w:start w:val="1"/>
      <w:numFmt w:val="lowerLetter"/>
      <w:lvlText w:val="%5."/>
      <w:lvlJc w:val="left"/>
      <w:pPr>
        <w:ind w:left="3600" w:hanging="360"/>
      </w:pPr>
    </w:lvl>
    <w:lvl w:ilvl="5" w:tplc="B504FA22">
      <w:start w:val="1"/>
      <w:numFmt w:val="lowerRoman"/>
      <w:lvlText w:val="%6."/>
      <w:lvlJc w:val="right"/>
      <w:pPr>
        <w:ind w:left="4320" w:hanging="180"/>
      </w:pPr>
    </w:lvl>
    <w:lvl w:ilvl="6" w:tplc="A5843D36">
      <w:start w:val="1"/>
      <w:numFmt w:val="decimal"/>
      <w:lvlText w:val="%7."/>
      <w:lvlJc w:val="left"/>
      <w:pPr>
        <w:ind w:left="5040" w:hanging="360"/>
      </w:pPr>
    </w:lvl>
    <w:lvl w:ilvl="7" w:tplc="B63CB7AE">
      <w:start w:val="1"/>
      <w:numFmt w:val="lowerLetter"/>
      <w:lvlText w:val="%8."/>
      <w:lvlJc w:val="left"/>
      <w:pPr>
        <w:ind w:left="5760" w:hanging="360"/>
      </w:pPr>
    </w:lvl>
    <w:lvl w:ilvl="8" w:tplc="3F8AE012">
      <w:start w:val="1"/>
      <w:numFmt w:val="lowerRoman"/>
      <w:lvlText w:val="%9."/>
      <w:lvlJc w:val="right"/>
      <w:pPr>
        <w:ind w:left="6480" w:hanging="180"/>
      </w:pPr>
    </w:lvl>
  </w:abstractNum>
  <w:abstractNum w:abstractNumId="13" w15:restartNumberingAfterBreak="0">
    <w:nsid w:val="75651B13"/>
    <w:multiLevelType w:val="hybridMultilevel"/>
    <w:tmpl w:val="469A0F3A"/>
    <w:lvl w:ilvl="0" w:tplc="7BAE39B2">
      <w:start w:val="2"/>
      <w:numFmt w:val="upperLetter"/>
      <w:lvlText w:val="%1."/>
      <w:lvlJc w:val="left"/>
      <w:pPr>
        <w:ind w:left="720" w:hanging="360"/>
      </w:pPr>
      <w:rPr>
        <w:rFonts w:ascii="Humnst777 BT,Times New Roman" w:hAnsi="Humnst777 BT,Times New Roman" w:hint="default"/>
      </w:rPr>
    </w:lvl>
    <w:lvl w:ilvl="1" w:tplc="D8D2934A">
      <w:start w:val="1"/>
      <w:numFmt w:val="lowerLetter"/>
      <w:lvlText w:val="%2."/>
      <w:lvlJc w:val="left"/>
      <w:pPr>
        <w:ind w:left="1440" w:hanging="360"/>
      </w:pPr>
    </w:lvl>
    <w:lvl w:ilvl="2" w:tplc="048CA704">
      <w:start w:val="1"/>
      <w:numFmt w:val="lowerRoman"/>
      <w:lvlText w:val="%3."/>
      <w:lvlJc w:val="right"/>
      <w:pPr>
        <w:ind w:left="2160" w:hanging="180"/>
      </w:pPr>
    </w:lvl>
    <w:lvl w:ilvl="3" w:tplc="CF28D2DE">
      <w:start w:val="1"/>
      <w:numFmt w:val="decimal"/>
      <w:lvlText w:val="%4."/>
      <w:lvlJc w:val="left"/>
      <w:pPr>
        <w:ind w:left="2880" w:hanging="360"/>
      </w:pPr>
    </w:lvl>
    <w:lvl w:ilvl="4" w:tplc="23A83DE4">
      <w:start w:val="1"/>
      <w:numFmt w:val="lowerLetter"/>
      <w:lvlText w:val="%5."/>
      <w:lvlJc w:val="left"/>
      <w:pPr>
        <w:ind w:left="3600" w:hanging="360"/>
      </w:pPr>
    </w:lvl>
    <w:lvl w:ilvl="5" w:tplc="D9E26A5C">
      <w:start w:val="1"/>
      <w:numFmt w:val="lowerRoman"/>
      <w:lvlText w:val="%6."/>
      <w:lvlJc w:val="right"/>
      <w:pPr>
        <w:ind w:left="4320" w:hanging="180"/>
      </w:pPr>
    </w:lvl>
    <w:lvl w:ilvl="6" w:tplc="E120496C">
      <w:start w:val="1"/>
      <w:numFmt w:val="decimal"/>
      <w:lvlText w:val="%7."/>
      <w:lvlJc w:val="left"/>
      <w:pPr>
        <w:ind w:left="5040" w:hanging="360"/>
      </w:pPr>
    </w:lvl>
    <w:lvl w:ilvl="7" w:tplc="0FC8DF38">
      <w:start w:val="1"/>
      <w:numFmt w:val="lowerLetter"/>
      <w:lvlText w:val="%8."/>
      <w:lvlJc w:val="left"/>
      <w:pPr>
        <w:ind w:left="5760" w:hanging="360"/>
      </w:pPr>
    </w:lvl>
    <w:lvl w:ilvl="8" w:tplc="ECD0945C">
      <w:start w:val="1"/>
      <w:numFmt w:val="lowerRoman"/>
      <w:lvlText w:val="%9."/>
      <w:lvlJc w:val="right"/>
      <w:pPr>
        <w:ind w:left="6480" w:hanging="180"/>
      </w:pPr>
    </w:lvl>
  </w:abstractNum>
  <w:num w:numId="1" w16cid:durableId="1673409574">
    <w:abstractNumId w:val="4"/>
  </w:num>
  <w:num w:numId="2" w16cid:durableId="1543442856">
    <w:abstractNumId w:val="13"/>
  </w:num>
  <w:num w:numId="3" w16cid:durableId="49109925">
    <w:abstractNumId w:val="11"/>
  </w:num>
  <w:num w:numId="4" w16cid:durableId="314334382">
    <w:abstractNumId w:val="6"/>
  </w:num>
  <w:num w:numId="5" w16cid:durableId="1046490357">
    <w:abstractNumId w:val="0"/>
  </w:num>
  <w:num w:numId="6" w16cid:durableId="83385058">
    <w:abstractNumId w:val="5"/>
  </w:num>
  <w:num w:numId="7" w16cid:durableId="9570580">
    <w:abstractNumId w:val="9"/>
  </w:num>
  <w:num w:numId="8" w16cid:durableId="1500928083">
    <w:abstractNumId w:val="8"/>
  </w:num>
  <w:num w:numId="9" w16cid:durableId="1086875875">
    <w:abstractNumId w:val="7"/>
  </w:num>
  <w:num w:numId="10" w16cid:durableId="659041747">
    <w:abstractNumId w:val="2"/>
  </w:num>
  <w:num w:numId="11" w16cid:durableId="853031461">
    <w:abstractNumId w:val="3"/>
  </w:num>
  <w:num w:numId="12" w16cid:durableId="765224322">
    <w:abstractNumId w:val="12"/>
  </w:num>
  <w:num w:numId="13" w16cid:durableId="487942402">
    <w:abstractNumId w:val="1"/>
  </w:num>
  <w:num w:numId="14" w16cid:durableId="2054696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6C"/>
    <w:rsid w:val="000047B9"/>
    <w:rsid w:val="000049EA"/>
    <w:rsid w:val="0000779C"/>
    <w:rsid w:val="00015EFF"/>
    <w:rsid w:val="00032137"/>
    <w:rsid w:val="00033471"/>
    <w:rsid w:val="0004407D"/>
    <w:rsid w:val="00044E12"/>
    <w:rsid w:val="00057B16"/>
    <w:rsid w:val="0006429E"/>
    <w:rsid w:val="00072959"/>
    <w:rsid w:val="00080338"/>
    <w:rsid w:val="00090B1E"/>
    <w:rsid w:val="000A5DEF"/>
    <w:rsid w:val="000A771B"/>
    <w:rsid w:val="000B0074"/>
    <w:rsid w:val="000B4CA9"/>
    <w:rsid w:val="000D188D"/>
    <w:rsid w:val="000E7327"/>
    <w:rsid w:val="00107D29"/>
    <w:rsid w:val="00110152"/>
    <w:rsid w:val="00141689"/>
    <w:rsid w:val="00142BC0"/>
    <w:rsid w:val="00143A8F"/>
    <w:rsid w:val="00153FF7"/>
    <w:rsid w:val="00157335"/>
    <w:rsid w:val="00164F76"/>
    <w:rsid w:val="00167FA6"/>
    <w:rsid w:val="00175B25"/>
    <w:rsid w:val="00183E1B"/>
    <w:rsid w:val="00186D63"/>
    <w:rsid w:val="001A049F"/>
    <w:rsid w:val="001A0B68"/>
    <w:rsid w:val="001A3CA5"/>
    <w:rsid w:val="001B3072"/>
    <w:rsid w:val="001B63F9"/>
    <w:rsid w:val="001F4F99"/>
    <w:rsid w:val="0020704B"/>
    <w:rsid w:val="002132A8"/>
    <w:rsid w:val="00224D38"/>
    <w:rsid w:val="00235863"/>
    <w:rsid w:val="0023666E"/>
    <w:rsid w:val="002433B4"/>
    <w:rsid w:val="00244BBB"/>
    <w:rsid w:val="00245ED8"/>
    <w:rsid w:val="00246140"/>
    <w:rsid w:val="002472DF"/>
    <w:rsid w:val="00253805"/>
    <w:rsid w:val="0027655F"/>
    <w:rsid w:val="00286877"/>
    <w:rsid w:val="00290B52"/>
    <w:rsid w:val="002A24D4"/>
    <w:rsid w:val="002A750C"/>
    <w:rsid w:val="002B162A"/>
    <w:rsid w:val="002C2062"/>
    <w:rsid w:val="002C2B97"/>
    <w:rsid w:val="002C352A"/>
    <w:rsid w:val="002D3164"/>
    <w:rsid w:val="002D7D9A"/>
    <w:rsid w:val="002ECEEA"/>
    <w:rsid w:val="002F4461"/>
    <w:rsid w:val="002F53CD"/>
    <w:rsid w:val="00300CB7"/>
    <w:rsid w:val="0030116D"/>
    <w:rsid w:val="00303263"/>
    <w:rsid w:val="00311C71"/>
    <w:rsid w:val="003264AB"/>
    <w:rsid w:val="00330E2C"/>
    <w:rsid w:val="00341607"/>
    <w:rsid w:val="00341B35"/>
    <w:rsid w:val="00352CB7"/>
    <w:rsid w:val="00352DF9"/>
    <w:rsid w:val="00365C1D"/>
    <w:rsid w:val="00366036"/>
    <w:rsid w:val="0036BC70"/>
    <w:rsid w:val="00372C9C"/>
    <w:rsid w:val="0038039B"/>
    <w:rsid w:val="0038211F"/>
    <w:rsid w:val="00382E72"/>
    <w:rsid w:val="003A036C"/>
    <w:rsid w:val="003A435F"/>
    <w:rsid w:val="003B3F03"/>
    <w:rsid w:val="003B4A5A"/>
    <w:rsid w:val="003C047E"/>
    <w:rsid w:val="003C3100"/>
    <w:rsid w:val="003D1A5C"/>
    <w:rsid w:val="003E11C4"/>
    <w:rsid w:val="003E61FE"/>
    <w:rsid w:val="003F051E"/>
    <w:rsid w:val="004033F3"/>
    <w:rsid w:val="00403BA3"/>
    <w:rsid w:val="00407068"/>
    <w:rsid w:val="0044415E"/>
    <w:rsid w:val="00451A4D"/>
    <w:rsid w:val="00456E29"/>
    <w:rsid w:val="0046087C"/>
    <w:rsid w:val="004643C3"/>
    <w:rsid w:val="00465710"/>
    <w:rsid w:val="00465DC4"/>
    <w:rsid w:val="004775D0"/>
    <w:rsid w:val="00483396"/>
    <w:rsid w:val="004835BE"/>
    <w:rsid w:val="00496319"/>
    <w:rsid w:val="004A16F4"/>
    <w:rsid w:val="004A3309"/>
    <w:rsid w:val="004A53C6"/>
    <w:rsid w:val="004A7428"/>
    <w:rsid w:val="004C15CF"/>
    <w:rsid w:val="004C492B"/>
    <w:rsid w:val="004C52A3"/>
    <w:rsid w:val="004E7FB2"/>
    <w:rsid w:val="00500E83"/>
    <w:rsid w:val="00506CC4"/>
    <w:rsid w:val="00513F1D"/>
    <w:rsid w:val="00528F15"/>
    <w:rsid w:val="005325AD"/>
    <w:rsid w:val="00537965"/>
    <w:rsid w:val="00544ADC"/>
    <w:rsid w:val="00547D75"/>
    <w:rsid w:val="00556AD5"/>
    <w:rsid w:val="005576EE"/>
    <w:rsid w:val="005615AE"/>
    <w:rsid w:val="005824EE"/>
    <w:rsid w:val="005A3F16"/>
    <w:rsid w:val="005A69FB"/>
    <w:rsid w:val="005B470D"/>
    <w:rsid w:val="005C4408"/>
    <w:rsid w:val="005D4BB2"/>
    <w:rsid w:val="005D5863"/>
    <w:rsid w:val="005E4776"/>
    <w:rsid w:val="005E4CC5"/>
    <w:rsid w:val="005F3FE1"/>
    <w:rsid w:val="005F7CEA"/>
    <w:rsid w:val="00600A66"/>
    <w:rsid w:val="00603E28"/>
    <w:rsid w:val="006066FC"/>
    <w:rsid w:val="00606A68"/>
    <w:rsid w:val="00610CC3"/>
    <w:rsid w:val="006146A2"/>
    <w:rsid w:val="00631775"/>
    <w:rsid w:val="00632FF1"/>
    <w:rsid w:val="006444F2"/>
    <w:rsid w:val="00662BF8"/>
    <w:rsid w:val="006703C4"/>
    <w:rsid w:val="00672A97"/>
    <w:rsid w:val="00674A4C"/>
    <w:rsid w:val="0068514E"/>
    <w:rsid w:val="006952F7"/>
    <w:rsid w:val="006A3B19"/>
    <w:rsid w:val="006B2D3A"/>
    <w:rsid w:val="006B2EEB"/>
    <w:rsid w:val="006B3B7A"/>
    <w:rsid w:val="006C3025"/>
    <w:rsid w:val="006E0984"/>
    <w:rsid w:val="006E0AA5"/>
    <w:rsid w:val="006F4085"/>
    <w:rsid w:val="006F7584"/>
    <w:rsid w:val="00722E10"/>
    <w:rsid w:val="00724FBB"/>
    <w:rsid w:val="0073145D"/>
    <w:rsid w:val="007316DC"/>
    <w:rsid w:val="00732993"/>
    <w:rsid w:val="007336A3"/>
    <w:rsid w:val="00740102"/>
    <w:rsid w:val="00745069"/>
    <w:rsid w:val="007502A8"/>
    <w:rsid w:val="007572A1"/>
    <w:rsid w:val="00776E7C"/>
    <w:rsid w:val="0078472F"/>
    <w:rsid w:val="00787631"/>
    <w:rsid w:val="007A35B7"/>
    <w:rsid w:val="007B12C9"/>
    <w:rsid w:val="007B5C2B"/>
    <w:rsid w:val="007C4463"/>
    <w:rsid w:val="007D336C"/>
    <w:rsid w:val="00803B13"/>
    <w:rsid w:val="00804D92"/>
    <w:rsid w:val="00820C4B"/>
    <w:rsid w:val="0082182A"/>
    <w:rsid w:val="00837733"/>
    <w:rsid w:val="008420A9"/>
    <w:rsid w:val="008451D0"/>
    <w:rsid w:val="00851F60"/>
    <w:rsid w:val="0085767C"/>
    <w:rsid w:val="0086499A"/>
    <w:rsid w:val="00864C65"/>
    <w:rsid w:val="008741BF"/>
    <w:rsid w:val="00874C89"/>
    <w:rsid w:val="00882D8D"/>
    <w:rsid w:val="008A2BAE"/>
    <w:rsid w:val="008A62F2"/>
    <w:rsid w:val="008A78CD"/>
    <w:rsid w:val="008B6F5D"/>
    <w:rsid w:val="008C5DAB"/>
    <w:rsid w:val="008C7084"/>
    <w:rsid w:val="008E19EB"/>
    <w:rsid w:val="00904179"/>
    <w:rsid w:val="00910AEB"/>
    <w:rsid w:val="00922EA2"/>
    <w:rsid w:val="009619B8"/>
    <w:rsid w:val="0096350D"/>
    <w:rsid w:val="009635A8"/>
    <w:rsid w:val="0096679D"/>
    <w:rsid w:val="009669CC"/>
    <w:rsid w:val="00977380"/>
    <w:rsid w:val="0098136C"/>
    <w:rsid w:val="009A507F"/>
    <w:rsid w:val="009B2B75"/>
    <w:rsid w:val="009B50F4"/>
    <w:rsid w:val="009C39E3"/>
    <w:rsid w:val="009D1B30"/>
    <w:rsid w:val="009D241C"/>
    <w:rsid w:val="009D5BBB"/>
    <w:rsid w:val="009E04C6"/>
    <w:rsid w:val="009E373B"/>
    <w:rsid w:val="009F7CF5"/>
    <w:rsid w:val="00A01A14"/>
    <w:rsid w:val="00A02B17"/>
    <w:rsid w:val="00A0443A"/>
    <w:rsid w:val="00A05778"/>
    <w:rsid w:val="00A167F4"/>
    <w:rsid w:val="00A241B3"/>
    <w:rsid w:val="00A25247"/>
    <w:rsid w:val="00A27796"/>
    <w:rsid w:val="00A34634"/>
    <w:rsid w:val="00A3690F"/>
    <w:rsid w:val="00A36F80"/>
    <w:rsid w:val="00A53B10"/>
    <w:rsid w:val="00A66484"/>
    <w:rsid w:val="00A713D5"/>
    <w:rsid w:val="00A72E3C"/>
    <w:rsid w:val="00A7488C"/>
    <w:rsid w:val="00A7658C"/>
    <w:rsid w:val="00A91D8B"/>
    <w:rsid w:val="00A95B17"/>
    <w:rsid w:val="00AA44DA"/>
    <w:rsid w:val="00AB539B"/>
    <w:rsid w:val="00AC0FB5"/>
    <w:rsid w:val="00AC56C1"/>
    <w:rsid w:val="00AC64FA"/>
    <w:rsid w:val="00AD74FA"/>
    <w:rsid w:val="00AE33B1"/>
    <w:rsid w:val="00AE3AB0"/>
    <w:rsid w:val="00AF1DA7"/>
    <w:rsid w:val="00AF216F"/>
    <w:rsid w:val="00AF7A60"/>
    <w:rsid w:val="00B06A94"/>
    <w:rsid w:val="00B108D6"/>
    <w:rsid w:val="00B2068E"/>
    <w:rsid w:val="00B20FE4"/>
    <w:rsid w:val="00B27851"/>
    <w:rsid w:val="00B31563"/>
    <w:rsid w:val="00B61D51"/>
    <w:rsid w:val="00B63CA8"/>
    <w:rsid w:val="00B716AE"/>
    <w:rsid w:val="00B71C38"/>
    <w:rsid w:val="00B74079"/>
    <w:rsid w:val="00B76642"/>
    <w:rsid w:val="00B85C6D"/>
    <w:rsid w:val="00B9089A"/>
    <w:rsid w:val="00BA20A2"/>
    <w:rsid w:val="00BA7A0C"/>
    <w:rsid w:val="00BB577E"/>
    <w:rsid w:val="00BC284A"/>
    <w:rsid w:val="00BC4F3F"/>
    <w:rsid w:val="00BD012E"/>
    <w:rsid w:val="00BF0527"/>
    <w:rsid w:val="00C00560"/>
    <w:rsid w:val="00C026F2"/>
    <w:rsid w:val="00C072E9"/>
    <w:rsid w:val="00C10A65"/>
    <w:rsid w:val="00C121BE"/>
    <w:rsid w:val="00C1433C"/>
    <w:rsid w:val="00C32A43"/>
    <w:rsid w:val="00C43CDF"/>
    <w:rsid w:val="00C50274"/>
    <w:rsid w:val="00C53A82"/>
    <w:rsid w:val="00C619DF"/>
    <w:rsid w:val="00C86220"/>
    <w:rsid w:val="00C92607"/>
    <w:rsid w:val="00CA096B"/>
    <w:rsid w:val="00CA5A09"/>
    <w:rsid w:val="00CB385E"/>
    <w:rsid w:val="00CC45C0"/>
    <w:rsid w:val="00CD0585"/>
    <w:rsid w:val="00CD1E51"/>
    <w:rsid w:val="00CD2F93"/>
    <w:rsid w:val="00CD3C8E"/>
    <w:rsid w:val="00CE43CD"/>
    <w:rsid w:val="00CE6EF4"/>
    <w:rsid w:val="00CF037F"/>
    <w:rsid w:val="00D02827"/>
    <w:rsid w:val="00D11EF2"/>
    <w:rsid w:val="00D14BAD"/>
    <w:rsid w:val="00D23826"/>
    <w:rsid w:val="00D23E94"/>
    <w:rsid w:val="00D353BF"/>
    <w:rsid w:val="00D4191C"/>
    <w:rsid w:val="00D5445A"/>
    <w:rsid w:val="00D70151"/>
    <w:rsid w:val="00D82A37"/>
    <w:rsid w:val="00D9882E"/>
    <w:rsid w:val="00DA19FD"/>
    <w:rsid w:val="00DC0D5B"/>
    <w:rsid w:val="00DC1DAC"/>
    <w:rsid w:val="00DC7044"/>
    <w:rsid w:val="00DE3AD0"/>
    <w:rsid w:val="00DE3C71"/>
    <w:rsid w:val="00E1378F"/>
    <w:rsid w:val="00E23E6E"/>
    <w:rsid w:val="00E23EC3"/>
    <w:rsid w:val="00E41FB8"/>
    <w:rsid w:val="00E44D28"/>
    <w:rsid w:val="00E45728"/>
    <w:rsid w:val="00E545DC"/>
    <w:rsid w:val="00E61918"/>
    <w:rsid w:val="00E72F78"/>
    <w:rsid w:val="00E77A1F"/>
    <w:rsid w:val="00E80290"/>
    <w:rsid w:val="00E975CA"/>
    <w:rsid w:val="00EC03E7"/>
    <w:rsid w:val="00EC6313"/>
    <w:rsid w:val="00EC6AC7"/>
    <w:rsid w:val="00ED303B"/>
    <w:rsid w:val="00ED3415"/>
    <w:rsid w:val="00ED6104"/>
    <w:rsid w:val="00EE21B4"/>
    <w:rsid w:val="00F020F4"/>
    <w:rsid w:val="00F03A96"/>
    <w:rsid w:val="00F06E23"/>
    <w:rsid w:val="00F30651"/>
    <w:rsid w:val="00F3447A"/>
    <w:rsid w:val="00F57654"/>
    <w:rsid w:val="00F73BAE"/>
    <w:rsid w:val="00F75D44"/>
    <w:rsid w:val="00F81562"/>
    <w:rsid w:val="00F82CC2"/>
    <w:rsid w:val="00F85413"/>
    <w:rsid w:val="00F90275"/>
    <w:rsid w:val="00F91A53"/>
    <w:rsid w:val="00F9394A"/>
    <w:rsid w:val="00FC066C"/>
    <w:rsid w:val="00FC7439"/>
    <w:rsid w:val="00FD45C2"/>
    <w:rsid w:val="00FF07BB"/>
    <w:rsid w:val="00FF6749"/>
    <w:rsid w:val="01145A5D"/>
    <w:rsid w:val="012772AD"/>
    <w:rsid w:val="0135C1E0"/>
    <w:rsid w:val="0149C20E"/>
    <w:rsid w:val="015C4B5F"/>
    <w:rsid w:val="0168C4EE"/>
    <w:rsid w:val="018403EB"/>
    <w:rsid w:val="01929330"/>
    <w:rsid w:val="0193EF8B"/>
    <w:rsid w:val="019AE180"/>
    <w:rsid w:val="01A63E2D"/>
    <w:rsid w:val="01D7B516"/>
    <w:rsid w:val="01DEB3AD"/>
    <w:rsid w:val="0202EEE2"/>
    <w:rsid w:val="0256B5F5"/>
    <w:rsid w:val="02703FED"/>
    <w:rsid w:val="027549D9"/>
    <w:rsid w:val="0281C9E2"/>
    <w:rsid w:val="02867841"/>
    <w:rsid w:val="02A722BE"/>
    <w:rsid w:val="02A74C13"/>
    <w:rsid w:val="02B8773D"/>
    <w:rsid w:val="02D9C98E"/>
    <w:rsid w:val="02DA26CC"/>
    <w:rsid w:val="03020702"/>
    <w:rsid w:val="030D794C"/>
    <w:rsid w:val="0326C7AE"/>
    <w:rsid w:val="03447DCC"/>
    <w:rsid w:val="034C8F3D"/>
    <w:rsid w:val="035E55B4"/>
    <w:rsid w:val="03CD6173"/>
    <w:rsid w:val="03D44EBC"/>
    <w:rsid w:val="03DB5778"/>
    <w:rsid w:val="03FD9E64"/>
    <w:rsid w:val="040FB54F"/>
    <w:rsid w:val="041D8779"/>
    <w:rsid w:val="042248A2"/>
    <w:rsid w:val="0423E3D6"/>
    <w:rsid w:val="04479CCE"/>
    <w:rsid w:val="0454479E"/>
    <w:rsid w:val="04665B41"/>
    <w:rsid w:val="048CE902"/>
    <w:rsid w:val="04B87A1B"/>
    <w:rsid w:val="04D240C5"/>
    <w:rsid w:val="04E3E3AF"/>
    <w:rsid w:val="0521B93A"/>
    <w:rsid w:val="052FD2BE"/>
    <w:rsid w:val="05408EB7"/>
    <w:rsid w:val="056842F3"/>
    <w:rsid w:val="057CDA2C"/>
    <w:rsid w:val="0590592F"/>
    <w:rsid w:val="0594F654"/>
    <w:rsid w:val="05C14560"/>
    <w:rsid w:val="0602C4DA"/>
    <w:rsid w:val="0634F357"/>
    <w:rsid w:val="06397D49"/>
    <w:rsid w:val="064C1AEE"/>
    <w:rsid w:val="0668C8B3"/>
    <w:rsid w:val="0670805A"/>
    <w:rsid w:val="0674D4BC"/>
    <w:rsid w:val="0693FC69"/>
    <w:rsid w:val="0698B324"/>
    <w:rsid w:val="06A35535"/>
    <w:rsid w:val="06AD4AF5"/>
    <w:rsid w:val="06BAF1C9"/>
    <w:rsid w:val="06D0DB9E"/>
    <w:rsid w:val="06D4771C"/>
    <w:rsid w:val="06E0F8B0"/>
    <w:rsid w:val="06EB1C21"/>
    <w:rsid w:val="06FD237E"/>
    <w:rsid w:val="0737C682"/>
    <w:rsid w:val="074909BF"/>
    <w:rsid w:val="0767FA54"/>
    <w:rsid w:val="0774F772"/>
    <w:rsid w:val="07B86F63"/>
    <w:rsid w:val="07C0608E"/>
    <w:rsid w:val="07DA17B3"/>
    <w:rsid w:val="07E2AD59"/>
    <w:rsid w:val="07E57006"/>
    <w:rsid w:val="084D636A"/>
    <w:rsid w:val="08556508"/>
    <w:rsid w:val="08910614"/>
    <w:rsid w:val="08A5D124"/>
    <w:rsid w:val="08B8FA77"/>
    <w:rsid w:val="08FEA166"/>
    <w:rsid w:val="090FF09B"/>
    <w:rsid w:val="0911CFD4"/>
    <w:rsid w:val="0927C630"/>
    <w:rsid w:val="0983BBB0"/>
    <w:rsid w:val="098ABB4E"/>
    <w:rsid w:val="098D8C8A"/>
    <w:rsid w:val="09B4CC2E"/>
    <w:rsid w:val="09E5E57F"/>
    <w:rsid w:val="09F11880"/>
    <w:rsid w:val="09F13569"/>
    <w:rsid w:val="09FE705F"/>
    <w:rsid w:val="0A287AFB"/>
    <w:rsid w:val="0A31265E"/>
    <w:rsid w:val="0A8FAA4F"/>
    <w:rsid w:val="0AD8DCF1"/>
    <w:rsid w:val="0ADE08F9"/>
    <w:rsid w:val="0AEF1068"/>
    <w:rsid w:val="0AFC65F2"/>
    <w:rsid w:val="0B218DCB"/>
    <w:rsid w:val="0B2E4F87"/>
    <w:rsid w:val="0B3E1143"/>
    <w:rsid w:val="0B5C2A24"/>
    <w:rsid w:val="0B8CE8E1"/>
    <w:rsid w:val="0B94D667"/>
    <w:rsid w:val="0B966922"/>
    <w:rsid w:val="0BAFE741"/>
    <w:rsid w:val="0BB00880"/>
    <w:rsid w:val="0BB0D768"/>
    <w:rsid w:val="0BB30CE4"/>
    <w:rsid w:val="0BBA485A"/>
    <w:rsid w:val="0BD58A7E"/>
    <w:rsid w:val="0BD7C039"/>
    <w:rsid w:val="0BE6A25F"/>
    <w:rsid w:val="0C08FC4F"/>
    <w:rsid w:val="0C364228"/>
    <w:rsid w:val="0C3DC27E"/>
    <w:rsid w:val="0C698EB8"/>
    <w:rsid w:val="0C8D083D"/>
    <w:rsid w:val="0C9A6A4D"/>
    <w:rsid w:val="0CABC6E1"/>
    <w:rsid w:val="0CB574F9"/>
    <w:rsid w:val="0CBB5C72"/>
    <w:rsid w:val="0CD716BE"/>
    <w:rsid w:val="0CFD8374"/>
    <w:rsid w:val="0D12DA29"/>
    <w:rsid w:val="0D1B1AFC"/>
    <w:rsid w:val="0D2062EE"/>
    <w:rsid w:val="0D28B942"/>
    <w:rsid w:val="0D3AF492"/>
    <w:rsid w:val="0D567ABC"/>
    <w:rsid w:val="0D595370"/>
    <w:rsid w:val="0D64572D"/>
    <w:rsid w:val="0D648562"/>
    <w:rsid w:val="0D8B90D9"/>
    <w:rsid w:val="0D8F5DDD"/>
    <w:rsid w:val="0DA1E24E"/>
    <w:rsid w:val="0DAC6E2A"/>
    <w:rsid w:val="0DF4E08E"/>
    <w:rsid w:val="0E03176A"/>
    <w:rsid w:val="0E0E04D5"/>
    <w:rsid w:val="0E5BC72B"/>
    <w:rsid w:val="0E844FC0"/>
    <w:rsid w:val="0E91BBF2"/>
    <w:rsid w:val="0E9953D5"/>
    <w:rsid w:val="0EB10FD9"/>
    <w:rsid w:val="0EB798E4"/>
    <w:rsid w:val="0ED65E47"/>
    <w:rsid w:val="0EDDB200"/>
    <w:rsid w:val="0EE07AEA"/>
    <w:rsid w:val="0F38E827"/>
    <w:rsid w:val="0F3B24F5"/>
    <w:rsid w:val="0F4AE302"/>
    <w:rsid w:val="0F5861F2"/>
    <w:rsid w:val="0F766E04"/>
    <w:rsid w:val="0F820048"/>
    <w:rsid w:val="0F874196"/>
    <w:rsid w:val="0F9E6705"/>
    <w:rsid w:val="100C4CD2"/>
    <w:rsid w:val="104594D8"/>
    <w:rsid w:val="10482479"/>
    <w:rsid w:val="104CE03A"/>
    <w:rsid w:val="105472E6"/>
    <w:rsid w:val="109035D5"/>
    <w:rsid w:val="10A3E629"/>
    <w:rsid w:val="10B5C579"/>
    <w:rsid w:val="10C6FE9F"/>
    <w:rsid w:val="10D6F556"/>
    <w:rsid w:val="10D8765C"/>
    <w:rsid w:val="10F39592"/>
    <w:rsid w:val="110A7F5E"/>
    <w:rsid w:val="11141369"/>
    <w:rsid w:val="113622B4"/>
    <w:rsid w:val="114A1C3D"/>
    <w:rsid w:val="114A5F94"/>
    <w:rsid w:val="1173528F"/>
    <w:rsid w:val="1185C15A"/>
    <w:rsid w:val="118FCBB5"/>
    <w:rsid w:val="1190BFB3"/>
    <w:rsid w:val="11A81D33"/>
    <w:rsid w:val="120417EB"/>
    <w:rsid w:val="12248462"/>
    <w:rsid w:val="12360D86"/>
    <w:rsid w:val="1272C5B7"/>
    <w:rsid w:val="129E4621"/>
    <w:rsid w:val="12ADFEBB"/>
    <w:rsid w:val="12BC6807"/>
    <w:rsid w:val="12BD2BE1"/>
    <w:rsid w:val="12CFF281"/>
    <w:rsid w:val="12E3B051"/>
    <w:rsid w:val="12EF15DC"/>
    <w:rsid w:val="12FDFEA2"/>
    <w:rsid w:val="13020E9C"/>
    <w:rsid w:val="13075138"/>
    <w:rsid w:val="13154B57"/>
    <w:rsid w:val="134B253C"/>
    <w:rsid w:val="1352637B"/>
    <w:rsid w:val="13703BB8"/>
    <w:rsid w:val="138AD1D5"/>
    <w:rsid w:val="1397FAC6"/>
    <w:rsid w:val="13CF9D79"/>
    <w:rsid w:val="13E5EB73"/>
    <w:rsid w:val="13F4C685"/>
    <w:rsid w:val="1400FC62"/>
    <w:rsid w:val="1403B32C"/>
    <w:rsid w:val="14133550"/>
    <w:rsid w:val="1435C946"/>
    <w:rsid w:val="1445DD68"/>
    <w:rsid w:val="1473D3C5"/>
    <w:rsid w:val="147673A5"/>
    <w:rsid w:val="147DB11E"/>
    <w:rsid w:val="147FBF37"/>
    <w:rsid w:val="14E7C0A8"/>
    <w:rsid w:val="14ECE10F"/>
    <w:rsid w:val="1504D6C1"/>
    <w:rsid w:val="1544995F"/>
    <w:rsid w:val="1564648A"/>
    <w:rsid w:val="156657E6"/>
    <w:rsid w:val="1567C270"/>
    <w:rsid w:val="15A54236"/>
    <w:rsid w:val="15C5D1E6"/>
    <w:rsid w:val="15D240FA"/>
    <w:rsid w:val="15E8F987"/>
    <w:rsid w:val="15E9633E"/>
    <w:rsid w:val="15F264D6"/>
    <w:rsid w:val="160336A2"/>
    <w:rsid w:val="163BEC14"/>
    <w:rsid w:val="16405257"/>
    <w:rsid w:val="164845D0"/>
    <w:rsid w:val="164F9672"/>
    <w:rsid w:val="1696E09E"/>
    <w:rsid w:val="1698D19E"/>
    <w:rsid w:val="16CF9B88"/>
    <w:rsid w:val="16D6E8FA"/>
    <w:rsid w:val="172A4651"/>
    <w:rsid w:val="1748DD0D"/>
    <w:rsid w:val="17790723"/>
    <w:rsid w:val="178942F4"/>
    <w:rsid w:val="179956A2"/>
    <w:rsid w:val="179BE499"/>
    <w:rsid w:val="17A3485F"/>
    <w:rsid w:val="17B9AC94"/>
    <w:rsid w:val="17BD65E9"/>
    <w:rsid w:val="182481D1"/>
    <w:rsid w:val="1825F245"/>
    <w:rsid w:val="18274E80"/>
    <w:rsid w:val="1836A8A7"/>
    <w:rsid w:val="18A51BC3"/>
    <w:rsid w:val="18A65F82"/>
    <w:rsid w:val="18C9925A"/>
    <w:rsid w:val="18E7B748"/>
    <w:rsid w:val="18E9AF86"/>
    <w:rsid w:val="18F1D20C"/>
    <w:rsid w:val="190B3938"/>
    <w:rsid w:val="1928294B"/>
    <w:rsid w:val="192B4AAC"/>
    <w:rsid w:val="19371A34"/>
    <w:rsid w:val="193B8B35"/>
    <w:rsid w:val="1946DC71"/>
    <w:rsid w:val="19557CF5"/>
    <w:rsid w:val="1976732E"/>
    <w:rsid w:val="19DA9864"/>
    <w:rsid w:val="19F89AC9"/>
    <w:rsid w:val="1A08F059"/>
    <w:rsid w:val="1A0BAE6C"/>
    <w:rsid w:val="1A0F29D0"/>
    <w:rsid w:val="1A20649F"/>
    <w:rsid w:val="1A2B5122"/>
    <w:rsid w:val="1A2E306F"/>
    <w:rsid w:val="1A493FCC"/>
    <w:rsid w:val="1A602A4C"/>
    <w:rsid w:val="1A611BDC"/>
    <w:rsid w:val="1A678B15"/>
    <w:rsid w:val="1A6FD087"/>
    <w:rsid w:val="1AB36EE2"/>
    <w:rsid w:val="1ACE5D16"/>
    <w:rsid w:val="1AD5131B"/>
    <w:rsid w:val="1ADD2C10"/>
    <w:rsid w:val="1B07E7F6"/>
    <w:rsid w:val="1B2CCE23"/>
    <w:rsid w:val="1B729474"/>
    <w:rsid w:val="1B79E935"/>
    <w:rsid w:val="1B7A47A9"/>
    <w:rsid w:val="1BA6628D"/>
    <w:rsid w:val="1BAAFA31"/>
    <w:rsid w:val="1BB4A53C"/>
    <w:rsid w:val="1BCF3E45"/>
    <w:rsid w:val="1BDF7CAF"/>
    <w:rsid w:val="1BF90DAF"/>
    <w:rsid w:val="1C2F3FB8"/>
    <w:rsid w:val="1C38D9D7"/>
    <w:rsid w:val="1C483E58"/>
    <w:rsid w:val="1C545378"/>
    <w:rsid w:val="1C5EC1D0"/>
    <w:rsid w:val="1C672C3C"/>
    <w:rsid w:val="1C69BC19"/>
    <w:rsid w:val="1C6A2D77"/>
    <w:rsid w:val="1C6F55BC"/>
    <w:rsid w:val="1CC09424"/>
    <w:rsid w:val="1CC3C3D4"/>
    <w:rsid w:val="1CD0FA49"/>
    <w:rsid w:val="1CD3B55D"/>
    <w:rsid w:val="1CE7E012"/>
    <w:rsid w:val="1D123AE5"/>
    <w:rsid w:val="1D1D8D38"/>
    <w:rsid w:val="1D46CA92"/>
    <w:rsid w:val="1D7E940F"/>
    <w:rsid w:val="1DA0038B"/>
    <w:rsid w:val="1DC952B2"/>
    <w:rsid w:val="1DDD7A30"/>
    <w:rsid w:val="1E0B261D"/>
    <w:rsid w:val="1E193B34"/>
    <w:rsid w:val="1E25EAD1"/>
    <w:rsid w:val="1E3F2FF8"/>
    <w:rsid w:val="1E6C6111"/>
    <w:rsid w:val="1E8DE4E4"/>
    <w:rsid w:val="1E93C355"/>
    <w:rsid w:val="1ECDB360"/>
    <w:rsid w:val="1EE6778B"/>
    <w:rsid w:val="1F013C13"/>
    <w:rsid w:val="1F104B81"/>
    <w:rsid w:val="1F16A914"/>
    <w:rsid w:val="1F308647"/>
    <w:rsid w:val="1F667065"/>
    <w:rsid w:val="1F7F609E"/>
    <w:rsid w:val="1F8FDD76"/>
    <w:rsid w:val="1F933C11"/>
    <w:rsid w:val="1F9DAAEC"/>
    <w:rsid w:val="20330CD3"/>
    <w:rsid w:val="2049BBDD"/>
    <w:rsid w:val="20767DCE"/>
    <w:rsid w:val="2077577D"/>
    <w:rsid w:val="208247EC"/>
    <w:rsid w:val="20851A8B"/>
    <w:rsid w:val="209D0C74"/>
    <w:rsid w:val="20CC17E6"/>
    <w:rsid w:val="20DFAA27"/>
    <w:rsid w:val="20E921A5"/>
    <w:rsid w:val="2143C274"/>
    <w:rsid w:val="214CEB8B"/>
    <w:rsid w:val="216C48E6"/>
    <w:rsid w:val="2181A4A1"/>
    <w:rsid w:val="21C1E7C4"/>
    <w:rsid w:val="21C329BE"/>
    <w:rsid w:val="21E7A2B3"/>
    <w:rsid w:val="21E8EF43"/>
    <w:rsid w:val="220D4AF6"/>
    <w:rsid w:val="2218F028"/>
    <w:rsid w:val="221E184D"/>
    <w:rsid w:val="226BF4A9"/>
    <w:rsid w:val="2271B859"/>
    <w:rsid w:val="228A2BEC"/>
    <w:rsid w:val="22996312"/>
    <w:rsid w:val="22C1507E"/>
    <w:rsid w:val="22D35CAD"/>
    <w:rsid w:val="23044CA5"/>
    <w:rsid w:val="231620C5"/>
    <w:rsid w:val="231B9F07"/>
    <w:rsid w:val="2320C253"/>
    <w:rsid w:val="233D9DD2"/>
    <w:rsid w:val="23455061"/>
    <w:rsid w:val="2347A40B"/>
    <w:rsid w:val="23713319"/>
    <w:rsid w:val="2371DF8C"/>
    <w:rsid w:val="237D75C2"/>
    <w:rsid w:val="237E7631"/>
    <w:rsid w:val="2380D190"/>
    <w:rsid w:val="23AE1E90"/>
    <w:rsid w:val="23CD0074"/>
    <w:rsid w:val="23F1DF1C"/>
    <w:rsid w:val="23F7C731"/>
    <w:rsid w:val="23FA1CA4"/>
    <w:rsid w:val="241BBD83"/>
    <w:rsid w:val="2436ACB4"/>
    <w:rsid w:val="24648385"/>
    <w:rsid w:val="246841F2"/>
    <w:rsid w:val="24C3E416"/>
    <w:rsid w:val="24CED5B9"/>
    <w:rsid w:val="24D1713D"/>
    <w:rsid w:val="24E8B845"/>
    <w:rsid w:val="24EF4D78"/>
    <w:rsid w:val="25257D34"/>
    <w:rsid w:val="252C5729"/>
    <w:rsid w:val="2536076B"/>
    <w:rsid w:val="25459475"/>
    <w:rsid w:val="2549EEF1"/>
    <w:rsid w:val="2551DC77"/>
    <w:rsid w:val="255D7656"/>
    <w:rsid w:val="255D94E4"/>
    <w:rsid w:val="25B85E73"/>
    <w:rsid w:val="25BD1ED5"/>
    <w:rsid w:val="2616FDB1"/>
    <w:rsid w:val="263B8C1E"/>
    <w:rsid w:val="263F1C9F"/>
    <w:rsid w:val="264818C6"/>
    <w:rsid w:val="264A5328"/>
    <w:rsid w:val="26713C50"/>
    <w:rsid w:val="2693650D"/>
    <w:rsid w:val="2696CF71"/>
    <w:rsid w:val="269B24D9"/>
    <w:rsid w:val="269CD7E5"/>
    <w:rsid w:val="26C38E63"/>
    <w:rsid w:val="26E21F3F"/>
    <w:rsid w:val="26E280BE"/>
    <w:rsid w:val="26EDACD8"/>
    <w:rsid w:val="27121812"/>
    <w:rsid w:val="273EAA51"/>
    <w:rsid w:val="27604773"/>
    <w:rsid w:val="27640BD2"/>
    <w:rsid w:val="27746768"/>
    <w:rsid w:val="27AAB0E5"/>
    <w:rsid w:val="27D7BDC8"/>
    <w:rsid w:val="27DDA122"/>
    <w:rsid w:val="281B7C1D"/>
    <w:rsid w:val="28556891"/>
    <w:rsid w:val="2859BF38"/>
    <w:rsid w:val="28818FB3"/>
    <w:rsid w:val="28CE3E93"/>
    <w:rsid w:val="28E163DD"/>
    <w:rsid w:val="28F4BF97"/>
    <w:rsid w:val="291B7221"/>
    <w:rsid w:val="29587A4B"/>
    <w:rsid w:val="295902AE"/>
    <w:rsid w:val="295B1836"/>
    <w:rsid w:val="2966BB58"/>
    <w:rsid w:val="29704DC4"/>
    <w:rsid w:val="297552A6"/>
    <w:rsid w:val="2999B43F"/>
    <w:rsid w:val="29D38EE9"/>
    <w:rsid w:val="29D55397"/>
    <w:rsid w:val="29F8AB73"/>
    <w:rsid w:val="2A1CFC79"/>
    <w:rsid w:val="2A254D9A"/>
    <w:rsid w:val="2A2EC470"/>
    <w:rsid w:val="2A56FC95"/>
    <w:rsid w:val="2A5985B9"/>
    <w:rsid w:val="2A5A4974"/>
    <w:rsid w:val="2A60E682"/>
    <w:rsid w:val="2A8E8C43"/>
    <w:rsid w:val="2A908FF8"/>
    <w:rsid w:val="2A9DD582"/>
    <w:rsid w:val="2A9DEDD3"/>
    <w:rsid w:val="2AA4C6B9"/>
    <w:rsid w:val="2B4DD286"/>
    <w:rsid w:val="2B5E9F45"/>
    <w:rsid w:val="2B777601"/>
    <w:rsid w:val="2B959EBD"/>
    <w:rsid w:val="2BA3AA0E"/>
    <w:rsid w:val="2BA6F7ED"/>
    <w:rsid w:val="2BB93075"/>
    <w:rsid w:val="2BF8A2C3"/>
    <w:rsid w:val="2C11BB5F"/>
    <w:rsid w:val="2C2E21F5"/>
    <w:rsid w:val="2C4EE52B"/>
    <w:rsid w:val="2C944947"/>
    <w:rsid w:val="2C96C8F9"/>
    <w:rsid w:val="2C9BB891"/>
    <w:rsid w:val="2C9D80DF"/>
    <w:rsid w:val="2CF0920E"/>
    <w:rsid w:val="2D0B2FAB"/>
    <w:rsid w:val="2D3A30F7"/>
    <w:rsid w:val="2D41FA65"/>
    <w:rsid w:val="2D42A769"/>
    <w:rsid w:val="2D89435B"/>
    <w:rsid w:val="2DA005A7"/>
    <w:rsid w:val="2DAC4118"/>
    <w:rsid w:val="2DDB75A4"/>
    <w:rsid w:val="2DDC6ACF"/>
    <w:rsid w:val="2E29376D"/>
    <w:rsid w:val="2E30B678"/>
    <w:rsid w:val="2E3D0CE2"/>
    <w:rsid w:val="2E49249F"/>
    <w:rsid w:val="2E4F6FB5"/>
    <w:rsid w:val="2E55F397"/>
    <w:rsid w:val="2EABE6CB"/>
    <w:rsid w:val="2EB1AEFC"/>
    <w:rsid w:val="2EC5A23A"/>
    <w:rsid w:val="2ECB52A5"/>
    <w:rsid w:val="2ECE6994"/>
    <w:rsid w:val="2EF0D137"/>
    <w:rsid w:val="2EF55BC8"/>
    <w:rsid w:val="2F09F994"/>
    <w:rsid w:val="2F70252E"/>
    <w:rsid w:val="2F7C484C"/>
    <w:rsid w:val="2F88EFA7"/>
    <w:rsid w:val="2F96A88B"/>
    <w:rsid w:val="2F9EC7E7"/>
    <w:rsid w:val="2FB7B7D9"/>
    <w:rsid w:val="2FB7F203"/>
    <w:rsid w:val="2FCD51BC"/>
    <w:rsid w:val="2FE0BB33"/>
    <w:rsid w:val="30040159"/>
    <w:rsid w:val="301937FD"/>
    <w:rsid w:val="30B5916C"/>
    <w:rsid w:val="30B59C70"/>
    <w:rsid w:val="30DE5AED"/>
    <w:rsid w:val="30DFC58E"/>
    <w:rsid w:val="30E3A7A5"/>
    <w:rsid w:val="30E93EB7"/>
    <w:rsid w:val="30EDA31D"/>
    <w:rsid w:val="31267AC3"/>
    <w:rsid w:val="315403E3"/>
    <w:rsid w:val="315CC50A"/>
    <w:rsid w:val="31695951"/>
    <w:rsid w:val="318B5106"/>
    <w:rsid w:val="31943064"/>
    <w:rsid w:val="31B6869B"/>
    <w:rsid w:val="31F81901"/>
    <w:rsid w:val="31F84A51"/>
    <w:rsid w:val="321787C1"/>
    <w:rsid w:val="32305F7F"/>
    <w:rsid w:val="32433D0C"/>
    <w:rsid w:val="325EC603"/>
    <w:rsid w:val="3261CE50"/>
    <w:rsid w:val="3268E2C5"/>
    <w:rsid w:val="32838759"/>
    <w:rsid w:val="32A2FA1A"/>
    <w:rsid w:val="32CE494D"/>
    <w:rsid w:val="32CF6D9A"/>
    <w:rsid w:val="32FBD56E"/>
    <w:rsid w:val="32FE3FCE"/>
    <w:rsid w:val="331E4E5C"/>
    <w:rsid w:val="334BA77C"/>
    <w:rsid w:val="3369B12A"/>
    <w:rsid w:val="338035EB"/>
    <w:rsid w:val="338F1310"/>
    <w:rsid w:val="33A0C487"/>
    <w:rsid w:val="33C4425A"/>
    <w:rsid w:val="33CC2FE0"/>
    <w:rsid w:val="33E3D367"/>
    <w:rsid w:val="341AF64D"/>
    <w:rsid w:val="341D4725"/>
    <w:rsid w:val="344E3062"/>
    <w:rsid w:val="34591840"/>
    <w:rsid w:val="3459A4D5"/>
    <w:rsid w:val="348B9020"/>
    <w:rsid w:val="349829FA"/>
    <w:rsid w:val="34B26114"/>
    <w:rsid w:val="34B37D91"/>
    <w:rsid w:val="34BA4D45"/>
    <w:rsid w:val="34C6507D"/>
    <w:rsid w:val="34CFFC3B"/>
    <w:rsid w:val="34F114F3"/>
    <w:rsid w:val="35185431"/>
    <w:rsid w:val="353C94E8"/>
    <w:rsid w:val="35455BDC"/>
    <w:rsid w:val="356012BB"/>
    <w:rsid w:val="35664FF0"/>
    <w:rsid w:val="356DD0A0"/>
    <w:rsid w:val="35B2451E"/>
    <w:rsid w:val="35CE6C03"/>
    <w:rsid w:val="35D53E07"/>
    <w:rsid w:val="35ECD95D"/>
    <w:rsid w:val="362CBADA"/>
    <w:rsid w:val="3635BAB9"/>
    <w:rsid w:val="36475197"/>
    <w:rsid w:val="36484ACE"/>
    <w:rsid w:val="36490A23"/>
    <w:rsid w:val="3699BA0F"/>
    <w:rsid w:val="36CE5DCF"/>
    <w:rsid w:val="36D05E4F"/>
    <w:rsid w:val="36E36B7D"/>
    <w:rsid w:val="36FBE31C"/>
    <w:rsid w:val="3702C9A6"/>
    <w:rsid w:val="374E157F"/>
    <w:rsid w:val="3757EC12"/>
    <w:rsid w:val="3784ECAF"/>
    <w:rsid w:val="379DA773"/>
    <w:rsid w:val="37B2FCC8"/>
    <w:rsid w:val="37E31EF6"/>
    <w:rsid w:val="3801A35F"/>
    <w:rsid w:val="380B5F6E"/>
    <w:rsid w:val="381A3758"/>
    <w:rsid w:val="38368873"/>
    <w:rsid w:val="387435AA"/>
    <w:rsid w:val="3887C47F"/>
    <w:rsid w:val="3890DDE2"/>
    <w:rsid w:val="3897B37D"/>
    <w:rsid w:val="389E6CB5"/>
    <w:rsid w:val="38C0C49D"/>
    <w:rsid w:val="38CB3DD0"/>
    <w:rsid w:val="38E4F923"/>
    <w:rsid w:val="38EB87BA"/>
    <w:rsid w:val="38EC209B"/>
    <w:rsid w:val="38ED6C66"/>
    <w:rsid w:val="38FF3FC0"/>
    <w:rsid w:val="39020A22"/>
    <w:rsid w:val="393603FE"/>
    <w:rsid w:val="3936E155"/>
    <w:rsid w:val="393D004F"/>
    <w:rsid w:val="39433048"/>
    <w:rsid w:val="395675E8"/>
    <w:rsid w:val="397CFC6D"/>
    <w:rsid w:val="398B12D5"/>
    <w:rsid w:val="3991B075"/>
    <w:rsid w:val="399DEBE9"/>
    <w:rsid w:val="39A9BAE5"/>
    <w:rsid w:val="39AAB8DC"/>
    <w:rsid w:val="39BE33EE"/>
    <w:rsid w:val="39CAEF66"/>
    <w:rsid w:val="3A05A138"/>
    <w:rsid w:val="3A0CB969"/>
    <w:rsid w:val="3A1A7D1A"/>
    <w:rsid w:val="3A21EC79"/>
    <w:rsid w:val="3A7C065F"/>
    <w:rsid w:val="3A85890B"/>
    <w:rsid w:val="3A92CFAE"/>
    <w:rsid w:val="3AAE0BFF"/>
    <w:rsid w:val="3AB1350D"/>
    <w:rsid w:val="3AB5F985"/>
    <w:rsid w:val="3AC6CAE3"/>
    <w:rsid w:val="3ACEB9AC"/>
    <w:rsid w:val="3AECC896"/>
    <w:rsid w:val="3AF22684"/>
    <w:rsid w:val="3AF61123"/>
    <w:rsid w:val="3B017CA4"/>
    <w:rsid w:val="3B2746D1"/>
    <w:rsid w:val="3B570B30"/>
    <w:rsid w:val="3B619614"/>
    <w:rsid w:val="3B7775AC"/>
    <w:rsid w:val="3B8AB977"/>
    <w:rsid w:val="3BD741C5"/>
    <w:rsid w:val="3BEFC863"/>
    <w:rsid w:val="3BF69CC8"/>
    <w:rsid w:val="3C27D510"/>
    <w:rsid w:val="3C2B6E65"/>
    <w:rsid w:val="3C2E4AD1"/>
    <w:rsid w:val="3C2ED59D"/>
    <w:rsid w:val="3C447F8B"/>
    <w:rsid w:val="3C7C6929"/>
    <w:rsid w:val="3CC4FB4E"/>
    <w:rsid w:val="3CFE21D2"/>
    <w:rsid w:val="3D08E59A"/>
    <w:rsid w:val="3D1ADDF7"/>
    <w:rsid w:val="3D2C7882"/>
    <w:rsid w:val="3D444F88"/>
    <w:rsid w:val="3D80786F"/>
    <w:rsid w:val="3DCF2D15"/>
    <w:rsid w:val="3DF5815A"/>
    <w:rsid w:val="3DFA78CB"/>
    <w:rsid w:val="3E0EEFE0"/>
    <w:rsid w:val="3E32BB81"/>
    <w:rsid w:val="3E3B694B"/>
    <w:rsid w:val="3E4DBC69"/>
    <w:rsid w:val="3E4E2AF8"/>
    <w:rsid w:val="3E603655"/>
    <w:rsid w:val="3E68F315"/>
    <w:rsid w:val="3E723CCB"/>
    <w:rsid w:val="3E7AA0F2"/>
    <w:rsid w:val="3E90E59A"/>
    <w:rsid w:val="3F06F501"/>
    <w:rsid w:val="3F1064AF"/>
    <w:rsid w:val="3F19742C"/>
    <w:rsid w:val="3F31A642"/>
    <w:rsid w:val="3F34B755"/>
    <w:rsid w:val="3F552454"/>
    <w:rsid w:val="3F6E63E5"/>
    <w:rsid w:val="3FCE9AFF"/>
    <w:rsid w:val="3FD51B4B"/>
    <w:rsid w:val="4007689D"/>
    <w:rsid w:val="40167153"/>
    <w:rsid w:val="401CB160"/>
    <w:rsid w:val="40273AC3"/>
    <w:rsid w:val="402F670B"/>
    <w:rsid w:val="403202DB"/>
    <w:rsid w:val="4049ED3E"/>
    <w:rsid w:val="4073F2C3"/>
    <w:rsid w:val="40A2C562"/>
    <w:rsid w:val="40ADC407"/>
    <w:rsid w:val="40E2C2ED"/>
    <w:rsid w:val="40E7AAA6"/>
    <w:rsid w:val="40FE857A"/>
    <w:rsid w:val="411D4D83"/>
    <w:rsid w:val="4135B78E"/>
    <w:rsid w:val="41539627"/>
    <w:rsid w:val="41681308"/>
    <w:rsid w:val="418D378E"/>
    <w:rsid w:val="419C90D7"/>
    <w:rsid w:val="41B6FC79"/>
    <w:rsid w:val="41E297CD"/>
    <w:rsid w:val="420B4099"/>
    <w:rsid w:val="42480571"/>
    <w:rsid w:val="425F2FEE"/>
    <w:rsid w:val="42854490"/>
    <w:rsid w:val="42931B3E"/>
    <w:rsid w:val="4294A44D"/>
    <w:rsid w:val="42D649B8"/>
    <w:rsid w:val="432D5F35"/>
    <w:rsid w:val="434532B7"/>
    <w:rsid w:val="4391B066"/>
    <w:rsid w:val="43B3910C"/>
    <w:rsid w:val="43F29B12"/>
    <w:rsid w:val="440B2ECF"/>
    <w:rsid w:val="440F395A"/>
    <w:rsid w:val="44111B71"/>
    <w:rsid w:val="4413D94B"/>
    <w:rsid w:val="4419A568"/>
    <w:rsid w:val="442A69FD"/>
    <w:rsid w:val="444FB8B1"/>
    <w:rsid w:val="445E17B8"/>
    <w:rsid w:val="4470E3C1"/>
    <w:rsid w:val="447397E7"/>
    <w:rsid w:val="4496D524"/>
    <w:rsid w:val="44A7AA0B"/>
    <w:rsid w:val="44E10318"/>
    <w:rsid w:val="44F320DE"/>
    <w:rsid w:val="44F3D183"/>
    <w:rsid w:val="4501456E"/>
    <w:rsid w:val="452392DB"/>
    <w:rsid w:val="452F698A"/>
    <w:rsid w:val="4539399F"/>
    <w:rsid w:val="454EF4FF"/>
    <w:rsid w:val="457E240B"/>
    <w:rsid w:val="4597DAA0"/>
    <w:rsid w:val="45BF39E6"/>
    <w:rsid w:val="45EDEEF0"/>
    <w:rsid w:val="460B03BD"/>
    <w:rsid w:val="460CB422"/>
    <w:rsid w:val="462E7881"/>
    <w:rsid w:val="4634C729"/>
    <w:rsid w:val="4667C6F4"/>
    <w:rsid w:val="468A3033"/>
    <w:rsid w:val="46C036E2"/>
    <w:rsid w:val="46CD3CDE"/>
    <w:rsid w:val="46F93DB0"/>
    <w:rsid w:val="47275AB5"/>
    <w:rsid w:val="4733538A"/>
    <w:rsid w:val="47A88483"/>
    <w:rsid w:val="47BE78AC"/>
    <w:rsid w:val="47C1008C"/>
    <w:rsid w:val="47DAA09F"/>
    <w:rsid w:val="47DF433D"/>
    <w:rsid w:val="47E59F27"/>
    <w:rsid w:val="480D02FB"/>
    <w:rsid w:val="48452C66"/>
    <w:rsid w:val="48AD39C1"/>
    <w:rsid w:val="48C5C652"/>
    <w:rsid w:val="48DA3721"/>
    <w:rsid w:val="48E577EA"/>
    <w:rsid w:val="4900CDFB"/>
    <w:rsid w:val="490BB18E"/>
    <w:rsid w:val="492D59F7"/>
    <w:rsid w:val="49304CEE"/>
    <w:rsid w:val="494454E4"/>
    <w:rsid w:val="4949870B"/>
    <w:rsid w:val="494C0138"/>
    <w:rsid w:val="495B0FEA"/>
    <w:rsid w:val="4963D9A7"/>
    <w:rsid w:val="496B3A88"/>
    <w:rsid w:val="49B41256"/>
    <w:rsid w:val="49EA2374"/>
    <w:rsid w:val="49F703FE"/>
    <w:rsid w:val="4A249231"/>
    <w:rsid w:val="4A465E36"/>
    <w:rsid w:val="4A4AFF22"/>
    <w:rsid w:val="4A7A7053"/>
    <w:rsid w:val="4A828297"/>
    <w:rsid w:val="4A842256"/>
    <w:rsid w:val="4A9E59A8"/>
    <w:rsid w:val="4A9F186D"/>
    <w:rsid w:val="4AEC9EF7"/>
    <w:rsid w:val="4B094619"/>
    <w:rsid w:val="4B0E73E9"/>
    <w:rsid w:val="4B0F237C"/>
    <w:rsid w:val="4B0FE54E"/>
    <w:rsid w:val="4B131714"/>
    <w:rsid w:val="4B1385A3"/>
    <w:rsid w:val="4B40972B"/>
    <w:rsid w:val="4B441DF8"/>
    <w:rsid w:val="4B5A5A2A"/>
    <w:rsid w:val="4B5A65F8"/>
    <w:rsid w:val="4B6DA2D2"/>
    <w:rsid w:val="4B7D0059"/>
    <w:rsid w:val="4BA67C69"/>
    <w:rsid w:val="4BCCAED3"/>
    <w:rsid w:val="4BEB630A"/>
    <w:rsid w:val="4BFAF44D"/>
    <w:rsid w:val="4C029D81"/>
    <w:rsid w:val="4C0345DE"/>
    <w:rsid w:val="4C057D6C"/>
    <w:rsid w:val="4C0B33FF"/>
    <w:rsid w:val="4C1C5186"/>
    <w:rsid w:val="4C1F4203"/>
    <w:rsid w:val="4C2A122C"/>
    <w:rsid w:val="4C33BE90"/>
    <w:rsid w:val="4C38F15B"/>
    <w:rsid w:val="4C4D491E"/>
    <w:rsid w:val="4C815156"/>
    <w:rsid w:val="4C866583"/>
    <w:rsid w:val="4CA55BC0"/>
    <w:rsid w:val="4CD3D5E6"/>
    <w:rsid w:val="4CD55EA2"/>
    <w:rsid w:val="4D16B49F"/>
    <w:rsid w:val="4D1F29F5"/>
    <w:rsid w:val="4D9BF90E"/>
    <w:rsid w:val="4DA04AE9"/>
    <w:rsid w:val="4DE5EC4B"/>
    <w:rsid w:val="4DE5F4AC"/>
    <w:rsid w:val="4DF5468A"/>
    <w:rsid w:val="4E1C9F4F"/>
    <w:rsid w:val="4E280FD3"/>
    <w:rsid w:val="4E2828EF"/>
    <w:rsid w:val="4E2AB07A"/>
    <w:rsid w:val="4E3AA28E"/>
    <w:rsid w:val="4E41B633"/>
    <w:rsid w:val="4E5FA6D5"/>
    <w:rsid w:val="4E8A4839"/>
    <w:rsid w:val="4E921BF5"/>
    <w:rsid w:val="4EA4752C"/>
    <w:rsid w:val="4EAB7A76"/>
    <w:rsid w:val="4EADE82D"/>
    <w:rsid w:val="4EB14CC4"/>
    <w:rsid w:val="4ECF524B"/>
    <w:rsid w:val="4EEC047F"/>
    <w:rsid w:val="4EEE462C"/>
    <w:rsid w:val="4EF95817"/>
    <w:rsid w:val="4EFCFD1C"/>
    <w:rsid w:val="4F044F95"/>
    <w:rsid w:val="4F2704BA"/>
    <w:rsid w:val="4F286F8A"/>
    <w:rsid w:val="4F431EDA"/>
    <w:rsid w:val="4F43EB6E"/>
    <w:rsid w:val="4F4D61A8"/>
    <w:rsid w:val="4F6B5F52"/>
    <w:rsid w:val="4F79D5E3"/>
    <w:rsid w:val="4F7CE5DD"/>
    <w:rsid w:val="4F8487AF"/>
    <w:rsid w:val="4F910D99"/>
    <w:rsid w:val="4FB051FA"/>
    <w:rsid w:val="4FE2091F"/>
    <w:rsid w:val="4FEF4C38"/>
    <w:rsid w:val="5030A446"/>
    <w:rsid w:val="5057CC8E"/>
    <w:rsid w:val="50815CCF"/>
    <w:rsid w:val="508A168D"/>
    <w:rsid w:val="508C67D1"/>
    <w:rsid w:val="508E489A"/>
    <w:rsid w:val="50BB1BF1"/>
    <w:rsid w:val="50CE3CFB"/>
    <w:rsid w:val="513CCA3A"/>
    <w:rsid w:val="513CEB97"/>
    <w:rsid w:val="513D120F"/>
    <w:rsid w:val="5143C728"/>
    <w:rsid w:val="5162B493"/>
    <w:rsid w:val="517DE3E4"/>
    <w:rsid w:val="5192C84F"/>
    <w:rsid w:val="51DDFC3B"/>
    <w:rsid w:val="51E832F7"/>
    <w:rsid w:val="52292BC1"/>
    <w:rsid w:val="523BF057"/>
    <w:rsid w:val="5247D944"/>
    <w:rsid w:val="52629214"/>
    <w:rsid w:val="5265C07D"/>
    <w:rsid w:val="527628C7"/>
    <w:rsid w:val="52780D94"/>
    <w:rsid w:val="527E1446"/>
    <w:rsid w:val="527F0311"/>
    <w:rsid w:val="5290EC8B"/>
    <w:rsid w:val="52983186"/>
    <w:rsid w:val="52C61C74"/>
    <w:rsid w:val="52E000AF"/>
    <w:rsid w:val="52EA2717"/>
    <w:rsid w:val="52ED9BE4"/>
    <w:rsid w:val="53204E3F"/>
    <w:rsid w:val="5322613E"/>
    <w:rsid w:val="533114C0"/>
    <w:rsid w:val="53346369"/>
    <w:rsid w:val="536F83DE"/>
    <w:rsid w:val="53973BB0"/>
    <w:rsid w:val="539FACFF"/>
    <w:rsid w:val="53B1CBAE"/>
    <w:rsid w:val="53DE988D"/>
    <w:rsid w:val="53E1D04F"/>
    <w:rsid w:val="53EBB0BA"/>
    <w:rsid w:val="53FA064F"/>
    <w:rsid w:val="53FE6275"/>
    <w:rsid w:val="541495CE"/>
    <w:rsid w:val="542C0955"/>
    <w:rsid w:val="54415B8B"/>
    <w:rsid w:val="54531722"/>
    <w:rsid w:val="54591970"/>
    <w:rsid w:val="546D021F"/>
    <w:rsid w:val="5482BF9B"/>
    <w:rsid w:val="548D7BDD"/>
    <w:rsid w:val="549C0B22"/>
    <w:rsid w:val="549D9F37"/>
    <w:rsid w:val="549EA94C"/>
    <w:rsid w:val="54A1DC5C"/>
    <w:rsid w:val="54A3ED95"/>
    <w:rsid w:val="54B57A42"/>
    <w:rsid w:val="54B62A44"/>
    <w:rsid w:val="55210594"/>
    <w:rsid w:val="553AEE98"/>
    <w:rsid w:val="554641EE"/>
    <w:rsid w:val="554F8424"/>
    <w:rsid w:val="555FEE7B"/>
    <w:rsid w:val="55690AB7"/>
    <w:rsid w:val="556B4179"/>
    <w:rsid w:val="5596364C"/>
    <w:rsid w:val="55A43098"/>
    <w:rsid w:val="55A4A952"/>
    <w:rsid w:val="55D1C178"/>
    <w:rsid w:val="55D9EECD"/>
    <w:rsid w:val="561DEC54"/>
    <w:rsid w:val="56642719"/>
    <w:rsid w:val="56A06101"/>
    <w:rsid w:val="56BD8CBA"/>
    <w:rsid w:val="56C3C2AF"/>
    <w:rsid w:val="56CAD6B6"/>
    <w:rsid w:val="56D4A9D2"/>
    <w:rsid w:val="5728A62B"/>
    <w:rsid w:val="5738EE30"/>
    <w:rsid w:val="575663AA"/>
    <w:rsid w:val="577A84E6"/>
    <w:rsid w:val="57804D19"/>
    <w:rsid w:val="57A66157"/>
    <w:rsid w:val="57D0C64A"/>
    <w:rsid w:val="57F446C1"/>
    <w:rsid w:val="580AB2CC"/>
    <w:rsid w:val="585F4BC1"/>
    <w:rsid w:val="589D7FFA"/>
    <w:rsid w:val="58B439B6"/>
    <w:rsid w:val="58BE1567"/>
    <w:rsid w:val="58CE9A70"/>
    <w:rsid w:val="58E9686B"/>
    <w:rsid w:val="591C1D7A"/>
    <w:rsid w:val="592A7780"/>
    <w:rsid w:val="595CB202"/>
    <w:rsid w:val="5989720A"/>
    <w:rsid w:val="59A1BD9F"/>
    <w:rsid w:val="59E924AD"/>
    <w:rsid w:val="59F6ACE6"/>
    <w:rsid w:val="5A210B4E"/>
    <w:rsid w:val="5A547B9C"/>
    <w:rsid w:val="5A7042FA"/>
    <w:rsid w:val="5A7C3C6B"/>
    <w:rsid w:val="5A7F8094"/>
    <w:rsid w:val="5A8461E0"/>
    <w:rsid w:val="5AB06EDC"/>
    <w:rsid w:val="5AC36F39"/>
    <w:rsid w:val="5AF7B915"/>
    <w:rsid w:val="5B279CAF"/>
    <w:rsid w:val="5B3E91A8"/>
    <w:rsid w:val="5B3F4BEC"/>
    <w:rsid w:val="5B47E659"/>
    <w:rsid w:val="5B93123D"/>
    <w:rsid w:val="5B9ADE78"/>
    <w:rsid w:val="5BB0E5E7"/>
    <w:rsid w:val="5C012D64"/>
    <w:rsid w:val="5C6DC210"/>
    <w:rsid w:val="5C8A2734"/>
    <w:rsid w:val="5C8A45C2"/>
    <w:rsid w:val="5CA763CA"/>
    <w:rsid w:val="5CCA24D1"/>
    <w:rsid w:val="5CE93735"/>
    <w:rsid w:val="5D21620B"/>
    <w:rsid w:val="5D3955A0"/>
    <w:rsid w:val="5D450570"/>
    <w:rsid w:val="5D87C038"/>
    <w:rsid w:val="5DA86B10"/>
    <w:rsid w:val="5DB8D723"/>
    <w:rsid w:val="5DDB6248"/>
    <w:rsid w:val="5DDFCEA1"/>
    <w:rsid w:val="5E032B2E"/>
    <w:rsid w:val="5E07E350"/>
    <w:rsid w:val="5E09EB34"/>
    <w:rsid w:val="5E261623"/>
    <w:rsid w:val="5E32D10A"/>
    <w:rsid w:val="5E370222"/>
    <w:rsid w:val="5E4173F7"/>
    <w:rsid w:val="5E4D7D7A"/>
    <w:rsid w:val="5E5F3D71"/>
    <w:rsid w:val="5E6AEF24"/>
    <w:rsid w:val="5E78DB80"/>
    <w:rsid w:val="5E81357F"/>
    <w:rsid w:val="5E87005A"/>
    <w:rsid w:val="5E875A99"/>
    <w:rsid w:val="5E8C86A1"/>
    <w:rsid w:val="5EE75957"/>
    <w:rsid w:val="5EEED488"/>
    <w:rsid w:val="5EF47C71"/>
    <w:rsid w:val="5F09A986"/>
    <w:rsid w:val="5F1A7EB4"/>
    <w:rsid w:val="5F27EB00"/>
    <w:rsid w:val="5F43540F"/>
    <w:rsid w:val="5F4D57C5"/>
    <w:rsid w:val="5F5C7C6C"/>
    <w:rsid w:val="5F76608D"/>
    <w:rsid w:val="5F7DDDCB"/>
    <w:rsid w:val="5FBB3381"/>
    <w:rsid w:val="5FC1E684"/>
    <w:rsid w:val="5FD820CF"/>
    <w:rsid w:val="5FDE709D"/>
    <w:rsid w:val="5FE08EB0"/>
    <w:rsid w:val="5FF06688"/>
    <w:rsid w:val="600E0F68"/>
    <w:rsid w:val="603FDB0F"/>
    <w:rsid w:val="604C72C8"/>
    <w:rsid w:val="6066CCF5"/>
    <w:rsid w:val="608329B8"/>
    <w:rsid w:val="609DE15B"/>
    <w:rsid w:val="60A8E84F"/>
    <w:rsid w:val="60B0294C"/>
    <w:rsid w:val="60EF4208"/>
    <w:rsid w:val="60FD008B"/>
    <w:rsid w:val="61129BC6"/>
    <w:rsid w:val="6136CBD5"/>
    <w:rsid w:val="613DDB85"/>
    <w:rsid w:val="61509457"/>
    <w:rsid w:val="615DB6E5"/>
    <w:rsid w:val="61612694"/>
    <w:rsid w:val="617AD4ED"/>
    <w:rsid w:val="6190DE56"/>
    <w:rsid w:val="61A069E8"/>
    <w:rsid w:val="61F6C526"/>
    <w:rsid w:val="61F7EE13"/>
    <w:rsid w:val="61FF854C"/>
    <w:rsid w:val="62018C43"/>
    <w:rsid w:val="62024195"/>
    <w:rsid w:val="6275762B"/>
    <w:rsid w:val="6284F887"/>
    <w:rsid w:val="62945327"/>
    <w:rsid w:val="6298D0EC"/>
    <w:rsid w:val="62A39388"/>
    <w:rsid w:val="62B74037"/>
    <w:rsid w:val="62CA1395"/>
    <w:rsid w:val="62CEF50D"/>
    <w:rsid w:val="62F7156B"/>
    <w:rsid w:val="630537AC"/>
    <w:rsid w:val="630A7345"/>
    <w:rsid w:val="632CAEB7"/>
    <w:rsid w:val="634D8505"/>
    <w:rsid w:val="6379110E"/>
    <w:rsid w:val="63C4FA9D"/>
    <w:rsid w:val="63DA146A"/>
    <w:rsid w:val="63E34168"/>
    <w:rsid w:val="641726E9"/>
    <w:rsid w:val="642A94F2"/>
    <w:rsid w:val="644CCB95"/>
    <w:rsid w:val="644D1E9D"/>
    <w:rsid w:val="645F1EBE"/>
    <w:rsid w:val="6495418F"/>
    <w:rsid w:val="64B46275"/>
    <w:rsid w:val="64B5CF52"/>
    <w:rsid w:val="64BD9A80"/>
    <w:rsid w:val="64CF4CC4"/>
    <w:rsid w:val="64D18F9F"/>
    <w:rsid w:val="64D640DF"/>
    <w:rsid w:val="650B5F97"/>
    <w:rsid w:val="6541CF14"/>
    <w:rsid w:val="65569ADB"/>
    <w:rsid w:val="6563BDF5"/>
    <w:rsid w:val="65646295"/>
    <w:rsid w:val="6566FDE9"/>
    <w:rsid w:val="6575E4CB"/>
    <w:rsid w:val="65A19045"/>
    <w:rsid w:val="65DCF6F1"/>
    <w:rsid w:val="65F22F13"/>
    <w:rsid w:val="65F246B9"/>
    <w:rsid w:val="65F5C7CD"/>
    <w:rsid w:val="66054D02"/>
    <w:rsid w:val="66114CA8"/>
    <w:rsid w:val="661EA694"/>
    <w:rsid w:val="663CAECC"/>
    <w:rsid w:val="66408881"/>
    <w:rsid w:val="6663D1B5"/>
    <w:rsid w:val="6673DB0B"/>
    <w:rsid w:val="66944264"/>
    <w:rsid w:val="669457C7"/>
    <w:rsid w:val="66B72C6C"/>
    <w:rsid w:val="66B7DE43"/>
    <w:rsid w:val="66BCDACF"/>
    <w:rsid w:val="66C0614E"/>
    <w:rsid w:val="66D73898"/>
    <w:rsid w:val="66ED50F5"/>
    <w:rsid w:val="66F3C3A5"/>
    <w:rsid w:val="67042A0F"/>
    <w:rsid w:val="671A3596"/>
    <w:rsid w:val="672094F9"/>
    <w:rsid w:val="6720E194"/>
    <w:rsid w:val="673A3083"/>
    <w:rsid w:val="673F414D"/>
    <w:rsid w:val="674E65F4"/>
    <w:rsid w:val="67508F4A"/>
    <w:rsid w:val="677E5980"/>
    <w:rsid w:val="679294F1"/>
    <w:rsid w:val="67B230D4"/>
    <w:rsid w:val="680B6D0F"/>
    <w:rsid w:val="680D468D"/>
    <w:rsid w:val="682312D5"/>
    <w:rsid w:val="682E3CDF"/>
    <w:rsid w:val="6843A326"/>
    <w:rsid w:val="688E3B9D"/>
    <w:rsid w:val="68B3286B"/>
    <w:rsid w:val="68B77DF4"/>
    <w:rsid w:val="68C62368"/>
    <w:rsid w:val="68DB11AE"/>
    <w:rsid w:val="68E2587C"/>
    <w:rsid w:val="68EA3655"/>
    <w:rsid w:val="68EEEA13"/>
    <w:rsid w:val="68FB712C"/>
    <w:rsid w:val="6927154A"/>
    <w:rsid w:val="69E4BFC9"/>
    <w:rsid w:val="69F674E9"/>
    <w:rsid w:val="69FE54E2"/>
    <w:rsid w:val="6A292572"/>
    <w:rsid w:val="6A2A0BFE"/>
    <w:rsid w:val="6A57C738"/>
    <w:rsid w:val="6A61F3C9"/>
    <w:rsid w:val="6A6A9F66"/>
    <w:rsid w:val="6A89D02B"/>
    <w:rsid w:val="6AD43712"/>
    <w:rsid w:val="6AD4E475"/>
    <w:rsid w:val="6AD998F3"/>
    <w:rsid w:val="6AF6CF12"/>
    <w:rsid w:val="6B097476"/>
    <w:rsid w:val="6B101FEF"/>
    <w:rsid w:val="6B29EAE5"/>
    <w:rsid w:val="6B7B4148"/>
    <w:rsid w:val="6B9ED059"/>
    <w:rsid w:val="6BAB93D0"/>
    <w:rsid w:val="6BBC0150"/>
    <w:rsid w:val="6BC5DC5F"/>
    <w:rsid w:val="6BD2FF79"/>
    <w:rsid w:val="6C12D153"/>
    <w:rsid w:val="6C19F93E"/>
    <w:rsid w:val="6C5FACC5"/>
    <w:rsid w:val="6C700773"/>
    <w:rsid w:val="6CAFF3E6"/>
    <w:rsid w:val="6CF14AC6"/>
    <w:rsid w:val="6D251064"/>
    <w:rsid w:val="6D26F7B2"/>
    <w:rsid w:val="6D3AA0BA"/>
    <w:rsid w:val="6D77A42D"/>
    <w:rsid w:val="6DA0FBC6"/>
    <w:rsid w:val="6DB996F2"/>
    <w:rsid w:val="6DD36037"/>
    <w:rsid w:val="6DDB8023"/>
    <w:rsid w:val="6DEA9BAE"/>
    <w:rsid w:val="6DEB5CA9"/>
    <w:rsid w:val="6E02EFF6"/>
    <w:rsid w:val="6E441ABE"/>
    <w:rsid w:val="6E492EDF"/>
    <w:rsid w:val="6E4CCC96"/>
    <w:rsid w:val="6E5648F4"/>
    <w:rsid w:val="6E7236ED"/>
    <w:rsid w:val="6E91AF67"/>
    <w:rsid w:val="6EED94CE"/>
    <w:rsid w:val="6EF02B6C"/>
    <w:rsid w:val="6F00C15F"/>
    <w:rsid w:val="6F1868F1"/>
    <w:rsid w:val="6F20E5D9"/>
    <w:rsid w:val="6F2EE761"/>
    <w:rsid w:val="6F4B1A54"/>
    <w:rsid w:val="6F8D9621"/>
    <w:rsid w:val="6F959679"/>
    <w:rsid w:val="6F97DDF5"/>
    <w:rsid w:val="6FA37A71"/>
    <w:rsid w:val="6FDFF7D4"/>
    <w:rsid w:val="7016691D"/>
    <w:rsid w:val="7018AB1F"/>
    <w:rsid w:val="703AC8FC"/>
    <w:rsid w:val="703F1244"/>
    <w:rsid w:val="70413C4A"/>
    <w:rsid w:val="70548D16"/>
    <w:rsid w:val="705C1812"/>
    <w:rsid w:val="705CB126"/>
    <w:rsid w:val="7069621E"/>
    <w:rsid w:val="70B87D20"/>
    <w:rsid w:val="70E8577B"/>
    <w:rsid w:val="71077328"/>
    <w:rsid w:val="711A76E0"/>
    <w:rsid w:val="712D11B7"/>
    <w:rsid w:val="71621216"/>
    <w:rsid w:val="71810B32"/>
    <w:rsid w:val="718E937A"/>
    <w:rsid w:val="71B47B80"/>
    <w:rsid w:val="71C3C871"/>
    <w:rsid w:val="71C7B8DC"/>
    <w:rsid w:val="71E436B2"/>
    <w:rsid w:val="71F32D22"/>
    <w:rsid w:val="71FE141D"/>
    <w:rsid w:val="7205327F"/>
    <w:rsid w:val="7217FA92"/>
    <w:rsid w:val="725676FF"/>
    <w:rsid w:val="729362EC"/>
    <w:rsid w:val="72CD4921"/>
    <w:rsid w:val="73035E85"/>
    <w:rsid w:val="730CD223"/>
    <w:rsid w:val="7311B939"/>
    <w:rsid w:val="732256F8"/>
    <w:rsid w:val="7341B9B9"/>
    <w:rsid w:val="7363893D"/>
    <w:rsid w:val="737F32A4"/>
    <w:rsid w:val="73985000"/>
    <w:rsid w:val="73A0EDC0"/>
    <w:rsid w:val="73A102E0"/>
    <w:rsid w:val="73B3CFCF"/>
    <w:rsid w:val="744D7D57"/>
    <w:rsid w:val="74783AE8"/>
    <w:rsid w:val="74875E20"/>
    <w:rsid w:val="74C22335"/>
    <w:rsid w:val="74D6D974"/>
    <w:rsid w:val="7501E55E"/>
    <w:rsid w:val="75034A1B"/>
    <w:rsid w:val="7506A6D7"/>
    <w:rsid w:val="7518CE16"/>
    <w:rsid w:val="751B91E4"/>
    <w:rsid w:val="7524B392"/>
    <w:rsid w:val="75302249"/>
    <w:rsid w:val="75381C3D"/>
    <w:rsid w:val="753A27F5"/>
    <w:rsid w:val="75542B32"/>
    <w:rsid w:val="75AFE9CA"/>
    <w:rsid w:val="75C6A71C"/>
    <w:rsid w:val="75CD743D"/>
    <w:rsid w:val="75D75D7E"/>
    <w:rsid w:val="75E570BF"/>
    <w:rsid w:val="75F635AC"/>
    <w:rsid w:val="763935B1"/>
    <w:rsid w:val="763BB25D"/>
    <w:rsid w:val="76446643"/>
    <w:rsid w:val="766FB4C4"/>
    <w:rsid w:val="7671BAF4"/>
    <w:rsid w:val="767FA2AC"/>
    <w:rsid w:val="76B2CA4D"/>
    <w:rsid w:val="76B728D6"/>
    <w:rsid w:val="76B8B421"/>
    <w:rsid w:val="76B9BCBB"/>
    <w:rsid w:val="76CBF2AA"/>
    <w:rsid w:val="76EE19C9"/>
    <w:rsid w:val="77204730"/>
    <w:rsid w:val="77A424F1"/>
    <w:rsid w:val="77ADD20F"/>
    <w:rsid w:val="77CD8B5A"/>
    <w:rsid w:val="77D94D9A"/>
    <w:rsid w:val="77EF68E6"/>
    <w:rsid w:val="77F28AC3"/>
    <w:rsid w:val="77F6FCEB"/>
    <w:rsid w:val="780513FC"/>
    <w:rsid w:val="780827C1"/>
    <w:rsid w:val="783F39AA"/>
    <w:rsid w:val="78820E26"/>
    <w:rsid w:val="78861EC5"/>
    <w:rsid w:val="78CD77FD"/>
    <w:rsid w:val="78D52451"/>
    <w:rsid w:val="78D69808"/>
    <w:rsid w:val="78F8BB6E"/>
    <w:rsid w:val="790C44A4"/>
    <w:rsid w:val="790DC26C"/>
    <w:rsid w:val="793F6533"/>
    <w:rsid w:val="794DD61D"/>
    <w:rsid w:val="797286EE"/>
    <w:rsid w:val="799260DE"/>
    <w:rsid w:val="7997C619"/>
    <w:rsid w:val="79A661D5"/>
    <w:rsid w:val="79B521C5"/>
    <w:rsid w:val="79C128FE"/>
    <w:rsid w:val="79DAF4B5"/>
    <w:rsid w:val="79DE3D15"/>
    <w:rsid w:val="79E81E90"/>
    <w:rsid w:val="7A00B1E4"/>
    <w:rsid w:val="7A03936C"/>
    <w:rsid w:val="7A05E17A"/>
    <w:rsid w:val="7A0C82BB"/>
    <w:rsid w:val="7A1DDE87"/>
    <w:rsid w:val="7A524D71"/>
    <w:rsid w:val="7A5C6A3B"/>
    <w:rsid w:val="7AA8A033"/>
    <w:rsid w:val="7AAFC88B"/>
    <w:rsid w:val="7AB4296F"/>
    <w:rsid w:val="7ACC4D9E"/>
    <w:rsid w:val="7B0D4EC3"/>
    <w:rsid w:val="7B29C9D2"/>
    <w:rsid w:val="7B2D0DFB"/>
    <w:rsid w:val="7B2E9DAD"/>
    <w:rsid w:val="7B3FC883"/>
    <w:rsid w:val="7B4E7406"/>
    <w:rsid w:val="7B649405"/>
    <w:rsid w:val="7B76C516"/>
    <w:rsid w:val="7B79E71C"/>
    <w:rsid w:val="7B7A0D76"/>
    <w:rsid w:val="7B7E9F44"/>
    <w:rsid w:val="7B8FEAEE"/>
    <w:rsid w:val="7BADE4AA"/>
    <w:rsid w:val="7BD3AAEE"/>
    <w:rsid w:val="7BD9FDE7"/>
    <w:rsid w:val="7BE3EDAF"/>
    <w:rsid w:val="7C03379F"/>
    <w:rsid w:val="7C2A1281"/>
    <w:rsid w:val="7C62FC3C"/>
    <w:rsid w:val="7C752EC3"/>
    <w:rsid w:val="7C7A8858"/>
    <w:rsid w:val="7C7BBC45"/>
    <w:rsid w:val="7C7F43A8"/>
    <w:rsid w:val="7CAA6336"/>
    <w:rsid w:val="7CC3BDD9"/>
    <w:rsid w:val="7CCA80E6"/>
    <w:rsid w:val="7D121A96"/>
    <w:rsid w:val="7D260C90"/>
    <w:rsid w:val="7D557F49"/>
    <w:rsid w:val="7D7C07F2"/>
    <w:rsid w:val="7DB20704"/>
    <w:rsid w:val="7DC18846"/>
    <w:rsid w:val="7DCA4F3A"/>
    <w:rsid w:val="7E370B46"/>
    <w:rsid w:val="7E5DC437"/>
    <w:rsid w:val="7E739630"/>
    <w:rsid w:val="7E92FE88"/>
    <w:rsid w:val="7E9A131E"/>
    <w:rsid w:val="7EA5D59A"/>
    <w:rsid w:val="7EB0B895"/>
    <w:rsid w:val="7EB858C3"/>
    <w:rsid w:val="7EE2C0F7"/>
    <w:rsid w:val="7EFA2B73"/>
    <w:rsid w:val="7F144605"/>
    <w:rsid w:val="7F22DF03"/>
    <w:rsid w:val="7F2B38E8"/>
    <w:rsid w:val="7F46B991"/>
    <w:rsid w:val="7F4EED5A"/>
    <w:rsid w:val="7F601FBE"/>
    <w:rsid w:val="7F6F9BA3"/>
    <w:rsid w:val="7F832B46"/>
    <w:rsid w:val="7F9C2E75"/>
    <w:rsid w:val="7FAF89FC"/>
    <w:rsid w:val="7FB9A2ED"/>
    <w:rsid w:val="7FD4A94C"/>
    <w:rsid w:val="7FF2E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AB99"/>
  <w15:chartTrackingRefBased/>
  <w15:docId w15:val="{8A3D6641-31F0-44EC-9E43-E49662A8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4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D63"/>
    <w:pPr>
      <w:tabs>
        <w:tab w:val="center" w:pos="4513"/>
        <w:tab w:val="right" w:pos="9026"/>
      </w:tabs>
    </w:pPr>
  </w:style>
  <w:style w:type="character" w:customStyle="1" w:styleId="HeaderChar">
    <w:name w:val="Header Char"/>
    <w:link w:val="Header"/>
    <w:uiPriority w:val="99"/>
    <w:rsid w:val="00186D63"/>
    <w:rPr>
      <w:sz w:val="22"/>
      <w:szCs w:val="22"/>
      <w:lang w:eastAsia="en-US"/>
    </w:rPr>
  </w:style>
  <w:style w:type="paragraph" w:styleId="Footer">
    <w:name w:val="footer"/>
    <w:basedOn w:val="Normal"/>
    <w:link w:val="FooterChar"/>
    <w:uiPriority w:val="99"/>
    <w:unhideWhenUsed/>
    <w:rsid w:val="00186D63"/>
    <w:pPr>
      <w:tabs>
        <w:tab w:val="center" w:pos="4513"/>
        <w:tab w:val="right" w:pos="9026"/>
      </w:tabs>
    </w:pPr>
  </w:style>
  <w:style w:type="character" w:customStyle="1" w:styleId="FooterChar">
    <w:name w:val="Footer Char"/>
    <w:link w:val="Footer"/>
    <w:uiPriority w:val="99"/>
    <w:rsid w:val="00186D63"/>
    <w:rPr>
      <w:sz w:val="22"/>
      <w:szCs w:val="22"/>
      <w:lang w:eastAsia="en-US"/>
    </w:rPr>
  </w:style>
  <w:style w:type="character" w:styleId="CommentReference">
    <w:name w:val="annotation reference"/>
    <w:uiPriority w:val="99"/>
    <w:semiHidden/>
    <w:unhideWhenUsed/>
    <w:rsid w:val="00AF1DA7"/>
    <w:rPr>
      <w:sz w:val="16"/>
      <w:szCs w:val="16"/>
    </w:rPr>
  </w:style>
  <w:style w:type="paragraph" w:styleId="CommentText">
    <w:name w:val="annotation text"/>
    <w:basedOn w:val="Normal"/>
    <w:link w:val="CommentTextChar"/>
    <w:uiPriority w:val="99"/>
    <w:semiHidden/>
    <w:unhideWhenUsed/>
    <w:rsid w:val="00AF1DA7"/>
    <w:rPr>
      <w:sz w:val="20"/>
      <w:szCs w:val="20"/>
    </w:rPr>
  </w:style>
  <w:style w:type="character" w:customStyle="1" w:styleId="CommentTextChar">
    <w:name w:val="Comment Text Char"/>
    <w:link w:val="CommentText"/>
    <w:uiPriority w:val="99"/>
    <w:semiHidden/>
    <w:rsid w:val="00AF1DA7"/>
    <w:rPr>
      <w:lang w:eastAsia="en-US"/>
    </w:rPr>
  </w:style>
  <w:style w:type="paragraph" w:styleId="CommentSubject">
    <w:name w:val="annotation subject"/>
    <w:basedOn w:val="CommentText"/>
    <w:next w:val="CommentText"/>
    <w:link w:val="CommentSubjectChar"/>
    <w:uiPriority w:val="99"/>
    <w:semiHidden/>
    <w:unhideWhenUsed/>
    <w:rsid w:val="00AF1DA7"/>
    <w:rPr>
      <w:b/>
      <w:bCs/>
    </w:rPr>
  </w:style>
  <w:style w:type="character" w:customStyle="1" w:styleId="CommentSubjectChar">
    <w:name w:val="Comment Subject Char"/>
    <w:link w:val="CommentSubject"/>
    <w:uiPriority w:val="99"/>
    <w:semiHidden/>
    <w:rsid w:val="00AF1DA7"/>
    <w:rPr>
      <w:b/>
      <w:bCs/>
      <w:lang w:eastAsia="en-US"/>
    </w:rPr>
  </w:style>
  <w:style w:type="paragraph" w:styleId="BalloonText">
    <w:name w:val="Balloon Text"/>
    <w:basedOn w:val="Normal"/>
    <w:link w:val="BalloonTextChar"/>
    <w:uiPriority w:val="99"/>
    <w:semiHidden/>
    <w:unhideWhenUsed/>
    <w:rsid w:val="00AF1DA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1DA7"/>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0D30D9CF29AC4BADFA558DD45D6ECC" ma:contentTypeVersion="11" ma:contentTypeDescription="Create a new document." ma:contentTypeScope="" ma:versionID="01611365847e0d226dae2f81cb5b992d">
  <xsd:schema xmlns:xsd="http://www.w3.org/2001/XMLSchema" xmlns:xs="http://www.w3.org/2001/XMLSchema" xmlns:p="http://schemas.microsoft.com/office/2006/metadata/properties" xmlns:ns3="1b09762d-7b38-4fc9-a86c-0e7567ddd811" xmlns:ns4="34ce7fbc-7d21-4f37-a3bf-a960bf275b72" targetNamespace="http://schemas.microsoft.com/office/2006/metadata/properties" ma:root="true" ma:fieldsID="875a62c32ed3da47bd944bc8c06303e3" ns3:_="" ns4:_="">
    <xsd:import namespace="1b09762d-7b38-4fc9-a86c-0e7567ddd811"/>
    <xsd:import namespace="34ce7fbc-7d21-4f37-a3bf-a960bf275b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762d-7b38-4fc9-a86c-0e7567ddd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e7fbc-7d21-4f37-a3bf-a960bf275b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93CE8-34E0-43FA-8226-0B8FCE81829E}">
  <ds:schemaRefs>
    <ds:schemaRef ds:uri="http://schemas.openxmlformats.org/officeDocument/2006/bibliography"/>
  </ds:schemaRefs>
</ds:datastoreItem>
</file>

<file path=customXml/itemProps2.xml><?xml version="1.0" encoding="utf-8"?>
<ds:datastoreItem xmlns:ds="http://schemas.openxmlformats.org/officeDocument/2006/customXml" ds:itemID="{353E3EB4-7E10-4972-986B-571E53DC2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762d-7b38-4fc9-a86c-0e7567ddd811"/>
    <ds:schemaRef ds:uri="34ce7fbc-7d21-4f37-a3bf-a960bf275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91C8C-34EE-44BE-BC6F-13DCEF515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7343</Words>
  <Characters>43843</Characters>
  <Application>Microsoft Office Word</Application>
  <DocSecurity>0</DocSecurity>
  <Lines>1414</Lines>
  <Paragraphs>897</Paragraphs>
  <ScaleCrop>false</ScaleCrop>
  <Company>Canterbury Christ Church University</Company>
  <LinksUpToDate>false</LinksUpToDate>
  <CharactersWithSpaces>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pp1</dc:creator>
  <cp:keywords/>
  <cp:lastModifiedBy>Helen Audsley</cp:lastModifiedBy>
  <cp:revision>2</cp:revision>
  <cp:lastPrinted>2020-02-13T19:15:00Z</cp:lastPrinted>
  <dcterms:created xsi:type="dcterms:W3CDTF">2023-06-29T14:56:00Z</dcterms:created>
  <dcterms:modified xsi:type="dcterms:W3CDTF">2023-06-29T14:56:00Z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0x010100050D30D9CF29AC4BADFA558DD45D6ECC</vt:lpwstr>
  </property>
</Properties>
</file>